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6DB2" w14:textId="25AEAA4B" w:rsidR="004121AF" w:rsidRDefault="00B167B0">
      <w:r>
        <w:rPr>
          <w:b/>
          <w:bCs/>
          <w:noProof/>
          <w14:ligatures w14:val="standardContextual"/>
        </w:rPr>
        <mc:AlternateContent>
          <mc:Choice Requires="wps">
            <w:drawing>
              <wp:anchor distT="0" distB="0" distL="114300" distR="114300" simplePos="0" relativeHeight="251660288" behindDoc="0" locked="0" layoutInCell="1" allowOverlap="1" wp14:anchorId="6F82ABD1" wp14:editId="4F9A1C5A">
                <wp:simplePos x="0" y="0"/>
                <wp:positionH relativeFrom="page">
                  <wp:posOffset>621030</wp:posOffset>
                </wp:positionH>
                <wp:positionV relativeFrom="paragraph">
                  <wp:posOffset>-278130</wp:posOffset>
                </wp:positionV>
                <wp:extent cx="6583680" cy="777240"/>
                <wp:effectExtent l="0" t="0" r="26670" b="22860"/>
                <wp:wrapNone/>
                <wp:docPr id="2" name="Text Box 2"/>
                <wp:cNvGraphicFramePr/>
                <a:graphic xmlns:a="http://schemas.openxmlformats.org/drawingml/2006/main">
                  <a:graphicData uri="http://schemas.microsoft.com/office/word/2010/wordprocessingShape">
                    <wps:wsp>
                      <wps:cNvSpPr txBox="1"/>
                      <wps:spPr>
                        <a:xfrm>
                          <a:off x="0" y="0"/>
                          <a:ext cx="6583680" cy="77724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5314AD29" w14:textId="2C7A376D" w:rsidR="004121AF" w:rsidRPr="00F363DB" w:rsidRDefault="00695F42" w:rsidP="00F363DB">
                            <w:pPr>
                              <w:jc w:val="center"/>
                              <w:rPr>
                                <w:b/>
                                <w:bCs/>
                                <w:color w:val="0E2841" w:themeColor="text2"/>
                                <w:sz w:val="32"/>
                                <w:szCs w:val="32"/>
                              </w:rPr>
                            </w:pPr>
                            <w:r w:rsidRPr="00F363DB">
                              <w:rPr>
                                <w:b/>
                                <w:bCs/>
                                <w:color w:val="0E2841" w:themeColor="text2"/>
                                <w:sz w:val="32"/>
                                <w:szCs w:val="32"/>
                              </w:rPr>
                              <w:t>B</w:t>
                            </w:r>
                            <w:r w:rsidR="00F363DB" w:rsidRPr="00F363DB">
                              <w:rPr>
                                <w:b/>
                                <w:bCs/>
                                <w:color w:val="0E2841" w:themeColor="text2"/>
                                <w:sz w:val="32"/>
                                <w:szCs w:val="32"/>
                              </w:rPr>
                              <w:t>uffalo, Rice, &amp; Rock</w:t>
                            </w:r>
                            <w:r w:rsidR="004121AF" w:rsidRPr="00F363DB">
                              <w:rPr>
                                <w:b/>
                                <w:bCs/>
                                <w:color w:val="0E2841" w:themeColor="text2"/>
                                <w:sz w:val="32"/>
                                <w:szCs w:val="32"/>
                              </w:rPr>
                              <w:t xml:space="preserve"> Lake Association</w:t>
                            </w:r>
                          </w:p>
                          <w:p w14:paraId="71820690" w14:textId="08EFFC09" w:rsidR="004121AF" w:rsidRPr="006C6691" w:rsidRDefault="00231424" w:rsidP="00F363DB">
                            <w:pPr>
                              <w:jc w:val="center"/>
                              <w:rPr>
                                <w:b/>
                                <w:bCs/>
                                <w:color w:val="0E2841" w:themeColor="text2"/>
                                <w:sz w:val="28"/>
                                <w:szCs w:val="28"/>
                              </w:rPr>
                            </w:pPr>
                            <w:r>
                              <w:rPr>
                                <w:b/>
                                <w:bCs/>
                                <w:color w:val="0E2841" w:themeColor="text2"/>
                                <w:sz w:val="28"/>
                                <w:szCs w:val="28"/>
                              </w:rPr>
                              <w:t xml:space="preserve">Annual </w:t>
                            </w:r>
                            <w:r w:rsidR="004121AF" w:rsidRPr="006C6691">
                              <w:rPr>
                                <w:b/>
                                <w:bCs/>
                                <w:color w:val="0E2841" w:themeColor="text2"/>
                                <w:sz w:val="28"/>
                                <w:szCs w:val="28"/>
                              </w:rPr>
                              <w:t>Meeting</w:t>
                            </w:r>
                            <w:r w:rsidR="00D92162">
                              <w:rPr>
                                <w:b/>
                                <w:bCs/>
                                <w:color w:val="0E2841" w:themeColor="text2"/>
                                <w:sz w:val="28"/>
                                <w:szCs w:val="28"/>
                              </w:rPr>
                              <w:t xml:space="preserve"> </w:t>
                            </w:r>
                            <w:r w:rsidR="00E1200D">
                              <w:rPr>
                                <w:b/>
                                <w:bCs/>
                                <w:color w:val="0E2841" w:themeColor="text2"/>
                                <w:sz w:val="28"/>
                                <w:szCs w:val="28"/>
                              </w:rPr>
                              <w:t>Minutes</w:t>
                            </w:r>
                          </w:p>
                          <w:p w14:paraId="4626C820" w14:textId="0D88AFD7" w:rsidR="004121AF" w:rsidRPr="006C6691" w:rsidRDefault="00114D05" w:rsidP="00F363DB">
                            <w:pPr>
                              <w:jc w:val="center"/>
                              <w:rPr>
                                <w:color w:val="0E2841" w:themeColor="text2"/>
                                <w:sz w:val="28"/>
                                <w:szCs w:val="28"/>
                              </w:rPr>
                            </w:pPr>
                            <w:r>
                              <w:rPr>
                                <w:color w:val="0E2841" w:themeColor="text2"/>
                                <w:sz w:val="28"/>
                                <w:szCs w:val="28"/>
                              </w:rPr>
                              <w:t>June 28,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2ABD1" id="_x0000_t202" coordsize="21600,21600" o:spt="202" path="m,l,21600r21600,l21600,xe">
                <v:stroke joinstyle="miter"/>
                <v:path gradientshapeok="t" o:connecttype="rect"/>
              </v:shapetype>
              <v:shape id="Text Box 2" o:spid="_x0000_s1026" type="#_x0000_t202" style="position:absolute;margin-left:48.9pt;margin-top:-21.9pt;width:518.4pt;height:6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" fillcolor="white [3201]" strokecolor="white [3212]" strokeweight="1pt">
                <v:textbox>
                  <w:txbxContent>
                    <w:p w14:paraId="5314AD29" w14:textId="2C7A376D" w:rsidR="004121AF" w:rsidRPr="00F363DB" w:rsidRDefault="00695F42" w:rsidP="00F363DB">
                      <w:pPr>
                        <w:jc w:val="center"/>
                        <w:rPr>
                          <w:b/>
                          <w:bCs/>
                          <w:color w:val="0E2841" w:themeColor="text2"/>
                          <w:sz w:val="32"/>
                          <w:szCs w:val="32"/>
                        </w:rPr>
                      </w:pPr>
                      <w:r w:rsidRPr="00F363DB">
                        <w:rPr>
                          <w:b/>
                          <w:bCs/>
                          <w:color w:val="0E2841" w:themeColor="text2"/>
                          <w:sz w:val="32"/>
                          <w:szCs w:val="32"/>
                        </w:rPr>
                        <w:t>B</w:t>
                      </w:r>
                      <w:r w:rsidR="00F363DB" w:rsidRPr="00F363DB">
                        <w:rPr>
                          <w:b/>
                          <w:bCs/>
                          <w:color w:val="0E2841" w:themeColor="text2"/>
                          <w:sz w:val="32"/>
                          <w:szCs w:val="32"/>
                        </w:rPr>
                        <w:t>uffalo, Rice, &amp; Rock</w:t>
                      </w:r>
                      <w:r w:rsidR="004121AF" w:rsidRPr="00F363DB">
                        <w:rPr>
                          <w:b/>
                          <w:bCs/>
                          <w:color w:val="0E2841" w:themeColor="text2"/>
                          <w:sz w:val="32"/>
                          <w:szCs w:val="32"/>
                        </w:rPr>
                        <w:t xml:space="preserve"> Lake Association</w:t>
                      </w:r>
                    </w:p>
                    <w:p w14:paraId="71820690" w14:textId="08EFFC09" w:rsidR="004121AF" w:rsidRPr="006C6691" w:rsidRDefault="00231424" w:rsidP="00F363DB">
                      <w:pPr>
                        <w:jc w:val="center"/>
                        <w:rPr>
                          <w:b/>
                          <w:bCs/>
                          <w:color w:val="0E2841" w:themeColor="text2"/>
                          <w:sz w:val="28"/>
                          <w:szCs w:val="28"/>
                        </w:rPr>
                      </w:pPr>
                      <w:r>
                        <w:rPr>
                          <w:b/>
                          <w:bCs/>
                          <w:color w:val="0E2841" w:themeColor="text2"/>
                          <w:sz w:val="28"/>
                          <w:szCs w:val="28"/>
                        </w:rPr>
                        <w:t xml:space="preserve">Annual </w:t>
                      </w:r>
                      <w:r w:rsidR="004121AF" w:rsidRPr="006C6691">
                        <w:rPr>
                          <w:b/>
                          <w:bCs/>
                          <w:color w:val="0E2841" w:themeColor="text2"/>
                          <w:sz w:val="28"/>
                          <w:szCs w:val="28"/>
                        </w:rPr>
                        <w:t>Meeting</w:t>
                      </w:r>
                      <w:r w:rsidR="00D92162">
                        <w:rPr>
                          <w:b/>
                          <w:bCs/>
                          <w:color w:val="0E2841" w:themeColor="text2"/>
                          <w:sz w:val="28"/>
                          <w:szCs w:val="28"/>
                        </w:rPr>
                        <w:t xml:space="preserve"> </w:t>
                      </w:r>
                      <w:r w:rsidR="00E1200D">
                        <w:rPr>
                          <w:b/>
                          <w:bCs/>
                          <w:color w:val="0E2841" w:themeColor="text2"/>
                          <w:sz w:val="28"/>
                          <w:szCs w:val="28"/>
                        </w:rPr>
                        <w:t>Minutes</w:t>
                      </w:r>
                    </w:p>
                    <w:p w14:paraId="4626C820" w14:textId="0D88AFD7" w:rsidR="004121AF" w:rsidRPr="006C6691" w:rsidRDefault="00114D05" w:rsidP="00F363DB">
                      <w:pPr>
                        <w:jc w:val="center"/>
                        <w:rPr>
                          <w:color w:val="0E2841" w:themeColor="text2"/>
                          <w:sz w:val="28"/>
                          <w:szCs w:val="28"/>
                        </w:rPr>
                      </w:pPr>
                      <w:r>
                        <w:rPr>
                          <w:color w:val="0E2841" w:themeColor="text2"/>
                          <w:sz w:val="28"/>
                          <w:szCs w:val="28"/>
                        </w:rPr>
                        <w:t>June 28, 2025</w:t>
                      </w:r>
                    </w:p>
                  </w:txbxContent>
                </v:textbox>
                <w10:wrap anchorx="page"/>
              </v:shape>
            </w:pict>
          </mc:Fallback>
        </mc:AlternateContent>
      </w:r>
    </w:p>
    <w:p w14:paraId="7CA688AE" w14:textId="2ACC19F5" w:rsidR="004121AF" w:rsidRDefault="004121AF"/>
    <w:p w14:paraId="0E5AA27B" w14:textId="3408158A" w:rsidR="004121AF" w:rsidRDefault="004121AF"/>
    <w:p w14:paraId="1373CDF9" w14:textId="38B0A57D" w:rsidR="004121AF" w:rsidRPr="00F87DBD" w:rsidRDefault="004121AF" w:rsidP="004121AF">
      <w:pPr>
        <w:rPr>
          <w:rFonts w:ascii="Calibri" w:hAnsi="Calibri" w:cs="Calibri"/>
          <w:b/>
          <w:bCs/>
          <w:i/>
          <w:iCs/>
          <w:sz w:val="16"/>
          <w:szCs w:val="16"/>
        </w:rPr>
      </w:pPr>
    </w:p>
    <w:p w14:paraId="6C6C7DC6" w14:textId="2BBAD102" w:rsidR="00E1200D" w:rsidRDefault="00114D05" w:rsidP="00E1200D">
      <w:pPr>
        <w:pStyle w:val="Heading1"/>
        <w:numPr>
          <w:ilvl w:val="0"/>
          <w:numId w:val="17"/>
        </w:numPr>
        <w:spacing w:before="0" w:after="0"/>
        <w:rPr>
          <w:rFonts w:ascii="Calibri" w:eastAsia="Times New Roman" w:hAnsi="Calibri" w:cs="Calibri"/>
          <w:color w:val="auto"/>
          <w:sz w:val="24"/>
          <w:szCs w:val="24"/>
        </w:rPr>
      </w:pPr>
      <w:r w:rsidRPr="00996D70">
        <w:rPr>
          <w:rFonts w:ascii="Calibri" w:eastAsia="Times New Roman" w:hAnsi="Calibri" w:cs="Calibri"/>
          <w:b/>
          <w:bCs/>
          <w:color w:val="auto"/>
          <w:sz w:val="24"/>
          <w:szCs w:val="24"/>
        </w:rPr>
        <w:t>Welcome &amp; Introductions,</w:t>
      </w:r>
      <w:r w:rsidR="00F8612A" w:rsidRPr="00996D70">
        <w:rPr>
          <w:rFonts w:ascii="Calibri" w:eastAsia="Times New Roman" w:hAnsi="Calibri" w:cs="Calibri"/>
          <w:color w:val="auto"/>
          <w:sz w:val="24"/>
          <w:szCs w:val="24"/>
        </w:rPr>
        <w:t xml:space="preserve"> </w:t>
      </w:r>
      <w:r w:rsidR="00231424" w:rsidRPr="00996D70">
        <w:rPr>
          <w:rFonts w:ascii="Calibri" w:eastAsia="Times New Roman" w:hAnsi="Calibri" w:cs="Calibri"/>
          <w:color w:val="auto"/>
          <w:sz w:val="24"/>
          <w:szCs w:val="24"/>
        </w:rPr>
        <w:t>Bryan Olschlager</w:t>
      </w:r>
      <w:r w:rsidR="00F8612A" w:rsidRPr="00996D70">
        <w:rPr>
          <w:rFonts w:ascii="Calibri" w:eastAsia="Times New Roman" w:hAnsi="Calibri" w:cs="Calibri"/>
          <w:color w:val="auto"/>
          <w:sz w:val="24"/>
          <w:szCs w:val="24"/>
        </w:rPr>
        <w:t xml:space="preserve"> </w:t>
      </w:r>
      <w:r w:rsidR="00E1200D">
        <w:rPr>
          <w:rFonts w:ascii="Calibri" w:eastAsia="Times New Roman" w:hAnsi="Calibri" w:cs="Calibri"/>
          <w:color w:val="auto"/>
          <w:sz w:val="24"/>
          <w:szCs w:val="24"/>
        </w:rPr>
        <w:t xml:space="preserve">called the meeting to order at 10:03 am. Members introduced themselves and shared how long they </w:t>
      </w:r>
      <w:r w:rsidR="00626C54">
        <w:rPr>
          <w:rFonts w:ascii="Calibri" w:eastAsia="Times New Roman" w:hAnsi="Calibri" w:cs="Calibri"/>
          <w:color w:val="auto"/>
          <w:sz w:val="24"/>
          <w:szCs w:val="24"/>
        </w:rPr>
        <w:t>had been</w:t>
      </w:r>
      <w:r w:rsidR="00E1200D">
        <w:rPr>
          <w:rFonts w:ascii="Calibri" w:eastAsia="Times New Roman" w:hAnsi="Calibri" w:cs="Calibri"/>
          <w:color w:val="auto"/>
          <w:sz w:val="24"/>
          <w:szCs w:val="24"/>
        </w:rPr>
        <w:t xml:space="preserve"> on the lake. </w:t>
      </w:r>
    </w:p>
    <w:p w14:paraId="41FEE006" w14:textId="77777777" w:rsidR="00E1200D" w:rsidRDefault="00114D05" w:rsidP="00E1200D">
      <w:pPr>
        <w:pStyle w:val="Heading1"/>
        <w:numPr>
          <w:ilvl w:val="0"/>
          <w:numId w:val="17"/>
        </w:numPr>
        <w:spacing w:before="0" w:after="0"/>
        <w:rPr>
          <w:rStyle w:val="Strong"/>
          <w:rFonts w:ascii="Calibri" w:eastAsia="Times New Roman" w:hAnsi="Calibri" w:cs="Calibri"/>
          <w:b w:val="0"/>
          <w:bCs w:val="0"/>
          <w:color w:val="auto"/>
          <w:sz w:val="24"/>
          <w:szCs w:val="24"/>
        </w:rPr>
      </w:pPr>
      <w:r w:rsidRPr="00E1200D">
        <w:rPr>
          <w:rFonts w:ascii="Calibri" w:eastAsia="Times New Roman" w:hAnsi="Calibri" w:cs="Calibri"/>
          <w:b/>
          <w:bCs/>
          <w:color w:val="auto"/>
          <w:sz w:val="24"/>
          <w:szCs w:val="24"/>
        </w:rPr>
        <w:t>Review and approval of 2024 Annual meeting m</w:t>
      </w:r>
      <w:r w:rsidR="00F8612A" w:rsidRPr="00E1200D">
        <w:rPr>
          <w:rFonts w:ascii="Calibri" w:eastAsia="Times New Roman" w:hAnsi="Calibri" w:cs="Calibri"/>
          <w:b/>
          <w:bCs/>
          <w:color w:val="auto"/>
          <w:sz w:val="24"/>
          <w:szCs w:val="24"/>
        </w:rPr>
        <w:t xml:space="preserve">inutes </w:t>
      </w:r>
      <w:r w:rsidRPr="00E1200D">
        <w:rPr>
          <w:rFonts w:ascii="Calibri" w:eastAsia="Times New Roman" w:hAnsi="Calibri" w:cs="Calibri"/>
          <w:b/>
          <w:bCs/>
          <w:color w:val="auto"/>
          <w:sz w:val="24"/>
          <w:szCs w:val="24"/>
        </w:rPr>
        <w:t>&amp; 2025 a</w:t>
      </w:r>
      <w:r w:rsidR="00231424" w:rsidRPr="00E1200D">
        <w:rPr>
          <w:rFonts w:ascii="Calibri" w:eastAsia="Times New Roman" w:hAnsi="Calibri" w:cs="Calibri"/>
          <w:b/>
          <w:bCs/>
          <w:color w:val="auto"/>
          <w:sz w:val="24"/>
          <w:szCs w:val="24"/>
        </w:rPr>
        <w:t>genda</w:t>
      </w:r>
      <w:r w:rsidR="00E1200D" w:rsidRPr="00E1200D">
        <w:rPr>
          <w:rFonts w:ascii="Calibri" w:eastAsia="Times New Roman" w:hAnsi="Calibri" w:cs="Calibri"/>
          <w:b/>
          <w:bCs/>
          <w:color w:val="auto"/>
          <w:sz w:val="24"/>
          <w:szCs w:val="24"/>
        </w:rPr>
        <w:t xml:space="preserve">. </w:t>
      </w:r>
      <w:r w:rsidR="00E1200D" w:rsidRPr="00E1200D">
        <w:rPr>
          <w:rFonts w:ascii="Calibri" w:eastAsia="Times New Roman" w:hAnsi="Calibri" w:cs="Calibri"/>
          <w:color w:val="auto"/>
          <w:sz w:val="24"/>
          <w:szCs w:val="24"/>
        </w:rPr>
        <w:t>Robin motioned to approve the agenda and 2024 minutes. Veronika seconded. Motion passed.</w:t>
      </w:r>
      <w:r w:rsidR="00E1200D" w:rsidRPr="00E1200D">
        <w:rPr>
          <w:rFonts w:ascii="Calibri" w:eastAsia="Times New Roman" w:hAnsi="Calibri" w:cs="Calibri"/>
          <w:b/>
          <w:bCs/>
          <w:color w:val="auto"/>
          <w:sz w:val="24"/>
          <w:szCs w:val="24"/>
        </w:rPr>
        <w:t xml:space="preserve"> </w:t>
      </w:r>
    </w:p>
    <w:p w14:paraId="1C7C70E1" w14:textId="7D33A99D" w:rsidR="004121AF" w:rsidRPr="00E1200D" w:rsidRDefault="00114D05" w:rsidP="00E1200D">
      <w:pPr>
        <w:pStyle w:val="Heading1"/>
        <w:numPr>
          <w:ilvl w:val="0"/>
          <w:numId w:val="17"/>
        </w:numPr>
        <w:spacing w:before="0" w:after="0"/>
        <w:rPr>
          <w:rFonts w:ascii="Calibri" w:eastAsia="Times New Roman" w:hAnsi="Calibri" w:cs="Calibri"/>
          <w:color w:val="auto"/>
          <w:sz w:val="24"/>
          <w:szCs w:val="24"/>
        </w:rPr>
      </w:pPr>
      <w:r w:rsidRPr="00E1200D">
        <w:rPr>
          <w:rStyle w:val="Strong"/>
          <w:rFonts w:ascii="Calibri" w:eastAsia="Times New Roman" w:hAnsi="Calibri" w:cs="Calibri"/>
          <w:color w:val="auto"/>
          <w:sz w:val="24"/>
          <w:szCs w:val="24"/>
        </w:rPr>
        <w:t xml:space="preserve">Association </w:t>
      </w:r>
      <w:r w:rsidR="004121AF" w:rsidRPr="00E1200D">
        <w:rPr>
          <w:rStyle w:val="Strong"/>
          <w:rFonts w:ascii="Calibri" w:eastAsia="Times New Roman" w:hAnsi="Calibri" w:cs="Calibri"/>
          <w:color w:val="auto"/>
          <w:sz w:val="24"/>
          <w:szCs w:val="24"/>
        </w:rPr>
        <w:t>Reports:</w:t>
      </w:r>
    </w:p>
    <w:p w14:paraId="6D032C4C" w14:textId="743B3718" w:rsidR="004121AF" w:rsidRPr="00996D70" w:rsidRDefault="004121AF" w:rsidP="008D6716">
      <w:pPr>
        <w:pStyle w:val="ListParagraph"/>
        <w:numPr>
          <w:ilvl w:val="1"/>
          <w:numId w:val="4"/>
        </w:numPr>
        <w:contextualSpacing w:val="0"/>
        <w:rPr>
          <w:rFonts w:ascii="Calibri" w:eastAsia="Times New Roman" w:hAnsi="Calibri" w:cs="Calibri"/>
        </w:rPr>
      </w:pPr>
      <w:r w:rsidRPr="00996D70">
        <w:rPr>
          <w:rStyle w:val="Strong"/>
          <w:rFonts w:ascii="Calibri" w:eastAsia="Times New Roman" w:hAnsi="Calibri" w:cs="Calibri"/>
        </w:rPr>
        <w:t>Financial</w:t>
      </w:r>
      <w:r w:rsidR="00114D05" w:rsidRPr="00996D70">
        <w:rPr>
          <w:rStyle w:val="Strong"/>
          <w:rFonts w:ascii="Calibri" w:eastAsia="Times New Roman" w:hAnsi="Calibri" w:cs="Calibri"/>
        </w:rPr>
        <w:t xml:space="preserve">, </w:t>
      </w:r>
      <w:r w:rsidR="00114D05" w:rsidRPr="00996D70">
        <w:rPr>
          <w:rStyle w:val="Strong"/>
          <w:rFonts w:ascii="Calibri" w:eastAsia="Times New Roman" w:hAnsi="Calibri" w:cs="Calibri"/>
          <w:b w:val="0"/>
          <w:bCs w:val="0"/>
        </w:rPr>
        <w:t>Becky Burns</w:t>
      </w:r>
      <w:r w:rsidR="00E1200D">
        <w:rPr>
          <w:rStyle w:val="Strong"/>
          <w:rFonts w:ascii="Calibri" w:eastAsia="Times New Roman" w:hAnsi="Calibri" w:cs="Calibri"/>
          <w:b w:val="0"/>
          <w:bCs w:val="0"/>
        </w:rPr>
        <w:t xml:space="preserve"> reported a balance of $4,671.</w:t>
      </w:r>
      <w:r w:rsidR="00E1200D">
        <w:rPr>
          <w:rFonts w:ascii="Calibri" w:eastAsia="Times New Roman" w:hAnsi="Calibri" w:cs="Calibri"/>
        </w:rPr>
        <w:t xml:space="preserve">91, noting that there were two one-time expenses (signs and 3-year website) that increased costs in 2024. Tom motioned to accept the report. Brenda seconded. Motion passed. </w:t>
      </w:r>
    </w:p>
    <w:p w14:paraId="4DFD4B83" w14:textId="25C4FAE9" w:rsidR="004121AF" w:rsidRPr="00996D70" w:rsidRDefault="004121AF" w:rsidP="00626C54">
      <w:pPr>
        <w:pStyle w:val="ListParagraph"/>
        <w:numPr>
          <w:ilvl w:val="1"/>
          <w:numId w:val="4"/>
        </w:numPr>
        <w:contextualSpacing w:val="0"/>
        <w:rPr>
          <w:rFonts w:ascii="Calibri" w:eastAsia="Times New Roman" w:hAnsi="Calibri" w:cs="Calibri"/>
        </w:rPr>
      </w:pPr>
      <w:r w:rsidRPr="00996D70">
        <w:rPr>
          <w:rStyle w:val="Strong"/>
          <w:rFonts w:ascii="Calibri" w:eastAsia="Times New Roman" w:hAnsi="Calibri" w:cs="Calibri"/>
        </w:rPr>
        <w:t>Communications</w:t>
      </w:r>
      <w:r w:rsidR="00114D05" w:rsidRPr="00996D70">
        <w:rPr>
          <w:rStyle w:val="Strong"/>
          <w:rFonts w:ascii="Calibri" w:eastAsia="Times New Roman" w:hAnsi="Calibri" w:cs="Calibri"/>
          <w:b w:val="0"/>
          <w:bCs w:val="0"/>
        </w:rPr>
        <w:t xml:space="preserve">, Kevin Wolf </w:t>
      </w:r>
      <w:r w:rsidR="00E1200D">
        <w:rPr>
          <w:rStyle w:val="Strong"/>
          <w:rFonts w:ascii="Calibri" w:eastAsia="Times New Roman" w:hAnsi="Calibri" w:cs="Calibri"/>
          <w:b w:val="0"/>
          <w:bCs w:val="0"/>
        </w:rPr>
        <w:t xml:space="preserve">invited people to share ideas and input on the website or social media. </w:t>
      </w:r>
      <w:r w:rsidR="00114D05" w:rsidRPr="00996D70">
        <w:rPr>
          <w:rStyle w:val="Strong"/>
          <w:rFonts w:ascii="Calibri" w:eastAsia="Times New Roman" w:hAnsi="Calibri" w:cs="Calibri"/>
          <w:b w:val="0"/>
          <w:bCs w:val="0"/>
        </w:rPr>
        <w:t>Carla Solem</w:t>
      </w:r>
      <w:r w:rsidR="00E1200D">
        <w:rPr>
          <w:rStyle w:val="Strong"/>
          <w:rFonts w:ascii="Calibri" w:eastAsia="Times New Roman" w:hAnsi="Calibri" w:cs="Calibri"/>
          <w:b w:val="0"/>
          <w:bCs w:val="0"/>
        </w:rPr>
        <w:t xml:space="preserve"> asked for input on whether the association should resume mailing newsletters. Robin motioned to resume </w:t>
      </w:r>
      <w:r w:rsidR="00626C54">
        <w:rPr>
          <w:rStyle w:val="Strong"/>
          <w:rFonts w:ascii="Calibri" w:eastAsia="Times New Roman" w:hAnsi="Calibri" w:cs="Calibri"/>
          <w:b w:val="0"/>
          <w:bCs w:val="0"/>
        </w:rPr>
        <w:t>mailings but</w:t>
      </w:r>
      <w:r w:rsidR="00E1200D">
        <w:rPr>
          <w:rStyle w:val="Strong"/>
          <w:rFonts w:ascii="Calibri" w:eastAsia="Times New Roman" w:hAnsi="Calibri" w:cs="Calibri"/>
          <w:b w:val="0"/>
          <w:bCs w:val="0"/>
        </w:rPr>
        <w:t xml:space="preserve"> </w:t>
      </w:r>
      <w:proofErr w:type="gramStart"/>
      <w:r w:rsidR="00E1200D">
        <w:rPr>
          <w:rStyle w:val="Strong"/>
          <w:rFonts w:ascii="Calibri" w:eastAsia="Times New Roman" w:hAnsi="Calibri" w:cs="Calibri"/>
          <w:b w:val="0"/>
          <w:bCs w:val="0"/>
        </w:rPr>
        <w:t>provide</w:t>
      </w:r>
      <w:proofErr w:type="gramEnd"/>
      <w:r w:rsidR="00E1200D">
        <w:rPr>
          <w:rStyle w:val="Strong"/>
          <w:rFonts w:ascii="Calibri" w:eastAsia="Times New Roman" w:hAnsi="Calibri" w:cs="Calibri"/>
          <w:b w:val="0"/>
          <w:bCs w:val="0"/>
        </w:rPr>
        <w:t xml:space="preserve"> the option to opt into utilizing electronic correspondence only. Veronika seconded. Discussion included that mailings were useful for those who do not use social media or go online. It was also pointed out that some homes and the campground were </w:t>
      </w:r>
      <w:proofErr w:type="gramStart"/>
      <w:r w:rsidR="00E1200D">
        <w:rPr>
          <w:rStyle w:val="Strong"/>
          <w:rFonts w:ascii="Calibri" w:eastAsia="Times New Roman" w:hAnsi="Calibri" w:cs="Calibri"/>
          <w:b w:val="0"/>
          <w:bCs w:val="0"/>
        </w:rPr>
        <w:t>missed</w:t>
      </w:r>
      <w:proofErr w:type="gramEnd"/>
      <w:r w:rsidR="00E1200D">
        <w:rPr>
          <w:rStyle w:val="Strong"/>
          <w:rFonts w:ascii="Calibri" w:eastAsia="Times New Roman" w:hAnsi="Calibri" w:cs="Calibri"/>
          <w:b w:val="0"/>
          <w:bCs w:val="0"/>
        </w:rPr>
        <w:t xml:space="preserve"> when beach captains handed out the Spring Newsletter. </w:t>
      </w:r>
      <w:r w:rsidR="00626C54">
        <w:rPr>
          <w:rStyle w:val="Strong"/>
          <w:rFonts w:ascii="Calibri" w:eastAsia="Times New Roman" w:hAnsi="Calibri" w:cs="Calibri"/>
          <w:b w:val="0"/>
          <w:bCs w:val="0"/>
        </w:rPr>
        <w:t>M</w:t>
      </w:r>
      <w:r w:rsidR="00626C54">
        <w:rPr>
          <w:rFonts w:ascii="Calibri" w:eastAsia="Times New Roman" w:hAnsi="Calibri" w:cs="Calibri"/>
        </w:rPr>
        <w:t xml:space="preserve">otion passed. </w:t>
      </w:r>
    </w:p>
    <w:p w14:paraId="38EDD5EE" w14:textId="71BA29CB" w:rsidR="00C21549" w:rsidRPr="00C21549" w:rsidRDefault="00C21549" w:rsidP="00264FFE">
      <w:pPr>
        <w:pStyle w:val="ListParagraph"/>
        <w:numPr>
          <w:ilvl w:val="1"/>
          <w:numId w:val="4"/>
        </w:numPr>
        <w:contextualSpacing w:val="0"/>
        <w:rPr>
          <w:rStyle w:val="Strong"/>
          <w:rFonts w:ascii="Calibri" w:eastAsia="Times New Roman" w:hAnsi="Calibri" w:cs="Calibri"/>
        </w:rPr>
      </w:pPr>
      <w:r>
        <w:rPr>
          <w:rStyle w:val="Strong"/>
          <w:rFonts w:ascii="Calibri" w:eastAsia="Times New Roman" w:hAnsi="Calibri" w:cs="Calibri"/>
        </w:rPr>
        <w:t xml:space="preserve">COLA, </w:t>
      </w:r>
      <w:r>
        <w:rPr>
          <w:rStyle w:val="Strong"/>
          <w:rFonts w:ascii="Calibri" w:eastAsia="Times New Roman" w:hAnsi="Calibri" w:cs="Calibri"/>
          <w:b w:val="0"/>
          <w:bCs w:val="0"/>
        </w:rPr>
        <w:t xml:space="preserve">Roger Lee reported that there has been an increase in zebra mussels and milfoil across MN lakes, affecting about 5% of 12,000 lakes. He talked about the importance of prevention to reduce the spread. He shared contact information available on the slides and referenced a report from Becker COLA that is sent out monthly and available via links on the website. Discussed mowing leafy splurge to stop it. </w:t>
      </w:r>
    </w:p>
    <w:p w14:paraId="7CD5D0BD" w14:textId="27851E72" w:rsidR="00114D05" w:rsidRPr="00996D70" w:rsidRDefault="004121AF" w:rsidP="00264FFE">
      <w:pPr>
        <w:pStyle w:val="ListParagraph"/>
        <w:numPr>
          <w:ilvl w:val="1"/>
          <w:numId w:val="4"/>
        </w:numPr>
        <w:contextualSpacing w:val="0"/>
        <w:rPr>
          <w:rStyle w:val="Strong"/>
          <w:rFonts w:ascii="Calibri" w:eastAsia="Times New Roman" w:hAnsi="Calibri" w:cs="Calibri"/>
        </w:rPr>
      </w:pPr>
      <w:r w:rsidRPr="00996D70">
        <w:rPr>
          <w:rStyle w:val="Strong"/>
          <w:rFonts w:ascii="Calibri" w:eastAsia="Times New Roman" w:hAnsi="Calibri" w:cs="Calibri"/>
        </w:rPr>
        <w:t>Loon Monitoring</w:t>
      </w:r>
    </w:p>
    <w:p w14:paraId="1B3AE4DF" w14:textId="55E08973" w:rsidR="00114D05" w:rsidRPr="00996D70" w:rsidRDefault="00114D05" w:rsidP="00996D70">
      <w:pPr>
        <w:pStyle w:val="ListParagraph"/>
        <w:numPr>
          <w:ilvl w:val="2"/>
          <w:numId w:val="12"/>
        </w:numPr>
        <w:ind w:left="1710" w:hanging="270"/>
        <w:contextualSpacing w:val="0"/>
        <w:rPr>
          <w:rStyle w:val="Strong"/>
          <w:rFonts w:ascii="Calibri" w:eastAsia="Times New Roman" w:hAnsi="Calibri" w:cs="Calibri"/>
          <w:b w:val="0"/>
          <w:bCs w:val="0"/>
        </w:rPr>
      </w:pPr>
      <w:r w:rsidRPr="00996D70">
        <w:rPr>
          <w:rStyle w:val="Strong"/>
          <w:rFonts w:ascii="Calibri" w:eastAsia="Times New Roman" w:hAnsi="Calibri" w:cs="Calibri"/>
        </w:rPr>
        <w:t>Buffalo</w:t>
      </w:r>
      <w:r w:rsidRPr="00996D70">
        <w:rPr>
          <w:rStyle w:val="Strong"/>
          <w:rFonts w:ascii="Calibri" w:eastAsia="Times New Roman" w:hAnsi="Calibri" w:cs="Calibri"/>
          <w:b w:val="0"/>
          <w:bCs w:val="0"/>
        </w:rPr>
        <w:t>, Veronika Wilson</w:t>
      </w:r>
      <w:r w:rsidR="00626C54">
        <w:rPr>
          <w:rStyle w:val="Strong"/>
          <w:rFonts w:ascii="Calibri" w:eastAsia="Times New Roman" w:hAnsi="Calibri" w:cs="Calibri"/>
          <w:b w:val="0"/>
          <w:bCs w:val="0"/>
        </w:rPr>
        <w:t xml:space="preserve"> reported 4 adults and no babies, a significant decrease from last year. Another member saw two </w:t>
      </w:r>
      <w:proofErr w:type="gramStart"/>
      <w:r w:rsidR="00626C54">
        <w:rPr>
          <w:rStyle w:val="Strong"/>
          <w:rFonts w:ascii="Calibri" w:eastAsia="Times New Roman" w:hAnsi="Calibri" w:cs="Calibri"/>
          <w:b w:val="0"/>
          <w:bCs w:val="0"/>
        </w:rPr>
        <w:t>young</w:t>
      </w:r>
      <w:proofErr w:type="gramEnd"/>
      <w:r w:rsidR="00626C54">
        <w:rPr>
          <w:rStyle w:val="Strong"/>
          <w:rFonts w:ascii="Calibri" w:eastAsia="Times New Roman" w:hAnsi="Calibri" w:cs="Calibri"/>
          <w:b w:val="0"/>
          <w:bCs w:val="0"/>
        </w:rPr>
        <w:t xml:space="preserve"> this year.</w:t>
      </w:r>
    </w:p>
    <w:p w14:paraId="43CE9DE8" w14:textId="1768FE7B" w:rsidR="00114D05" w:rsidRPr="00996D70" w:rsidRDefault="00114D05" w:rsidP="00996D70">
      <w:pPr>
        <w:pStyle w:val="ListParagraph"/>
        <w:numPr>
          <w:ilvl w:val="2"/>
          <w:numId w:val="12"/>
        </w:numPr>
        <w:ind w:left="1710" w:hanging="270"/>
        <w:contextualSpacing w:val="0"/>
        <w:rPr>
          <w:rStyle w:val="Strong"/>
          <w:rFonts w:ascii="Calibri" w:eastAsia="Times New Roman" w:hAnsi="Calibri" w:cs="Calibri"/>
          <w:b w:val="0"/>
          <w:bCs w:val="0"/>
        </w:rPr>
      </w:pPr>
      <w:proofErr w:type="gramStart"/>
      <w:r w:rsidRPr="00996D70">
        <w:rPr>
          <w:rStyle w:val="Strong"/>
          <w:rFonts w:ascii="Calibri" w:eastAsia="Times New Roman" w:hAnsi="Calibri" w:cs="Calibri"/>
        </w:rPr>
        <w:t>Rice</w:t>
      </w:r>
      <w:r w:rsidRPr="00996D70">
        <w:rPr>
          <w:rStyle w:val="Strong"/>
          <w:rFonts w:ascii="Calibri" w:eastAsia="Times New Roman" w:hAnsi="Calibri" w:cs="Calibri"/>
          <w:b w:val="0"/>
          <w:bCs w:val="0"/>
        </w:rPr>
        <w:t>, Rick</w:t>
      </w:r>
      <w:proofErr w:type="gramEnd"/>
      <w:r w:rsidRPr="00996D70">
        <w:rPr>
          <w:rStyle w:val="Strong"/>
          <w:rFonts w:ascii="Calibri" w:eastAsia="Times New Roman" w:hAnsi="Calibri" w:cs="Calibri"/>
          <w:b w:val="0"/>
          <w:bCs w:val="0"/>
        </w:rPr>
        <w:t xml:space="preserve"> Morris</w:t>
      </w:r>
      <w:r w:rsidR="00626C54">
        <w:rPr>
          <w:rStyle w:val="Strong"/>
          <w:rFonts w:ascii="Calibri" w:eastAsia="Times New Roman" w:hAnsi="Calibri" w:cs="Calibri"/>
          <w:b w:val="0"/>
          <w:bCs w:val="0"/>
        </w:rPr>
        <w:t xml:space="preserve"> reported 4 adults and no young due to numerous eagles. </w:t>
      </w:r>
    </w:p>
    <w:p w14:paraId="56B73C0E" w14:textId="6E54872C" w:rsidR="0053425E" w:rsidRPr="00996D70" w:rsidRDefault="00114D05" w:rsidP="00996D70">
      <w:pPr>
        <w:pStyle w:val="ListParagraph"/>
        <w:numPr>
          <w:ilvl w:val="2"/>
          <w:numId w:val="12"/>
        </w:numPr>
        <w:ind w:left="1710" w:hanging="270"/>
        <w:contextualSpacing w:val="0"/>
        <w:rPr>
          <w:rStyle w:val="Strong"/>
          <w:rFonts w:ascii="Calibri" w:eastAsia="Times New Roman" w:hAnsi="Calibri" w:cs="Calibri"/>
          <w:b w:val="0"/>
          <w:bCs w:val="0"/>
        </w:rPr>
      </w:pPr>
      <w:r w:rsidRPr="00996D70">
        <w:rPr>
          <w:rStyle w:val="Strong"/>
          <w:rFonts w:ascii="Calibri" w:eastAsia="Times New Roman" w:hAnsi="Calibri" w:cs="Calibri"/>
        </w:rPr>
        <w:t>Rock</w:t>
      </w:r>
      <w:r w:rsidRPr="00996D70">
        <w:rPr>
          <w:rStyle w:val="Strong"/>
          <w:rFonts w:ascii="Calibri" w:eastAsia="Times New Roman" w:hAnsi="Calibri" w:cs="Calibri"/>
          <w:b w:val="0"/>
          <w:bCs w:val="0"/>
        </w:rPr>
        <w:t>, Carla Solem</w:t>
      </w:r>
      <w:r w:rsidR="00F87DBD" w:rsidRPr="00996D70">
        <w:rPr>
          <w:rStyle w:val="Strong"/>
          <w:rFonts w:ascii="Calibri" w:eastAsia="Times New Roman" w:hAnsi="Calibri" w:cs="Calibri"/>
          <w:b w:val="0"/>
          <w:bCs w:val="0"/>
        </w:rPr>
        <w:t xml:space="preserve"> </w:t>
      </w:r>
      <w:r w:rsidR="00626C54">
        <w:rPr>
          <w:rStyle w:val="Strong"/>
          <w:rFonts w:ascii="Calibri" w:eastAsia="Times New Roman" w:hAnsi="Calibri" w:cs="Calibri"/>
          <w:b w:val="0"/>
          <w:bCs w:val="0"/>
        </w:rPr>
        <w:t xml:space="preserve">reported 5 adults and 2 </w:t>
      </w:r>
      <w:proofErr w:type="gramStart"/>
      <w:r w:rsidR="00626C54">
        <w:rPr>
          <w:rStyle w:val="Strong"/>
          <w:rFonts w:ascii="Calibri" w:eastAsia="Times New Roman" w:hAnsi="Calibri" w:cs="Calibri"/>
          <w:b w:val="0"/>
          <w:bCs w:val="0"/>
        </w:rPr>
        <w:t>young</w:t>
      </w:r>
      <w:proofErr w:type="gramEnd"/>
      <w:r w:rsidR="00626C54">
        <w:rPr>
          <w:rStyle w:val="Strong"/>
          <w:rFonts w:ascii="Calibri" w:eastAsia="Times New Roman" w:hAnsi="Calibri" w:cs="Calibri"/>
          <w:b w:val="0"/>
          <w:bCs w:val="0"/>
        </w:rPr>
        <w:t xml:space="preserve"> on the north end of the lake. No report for the South end </w:t>
      </w:r>
      <w:proofErr w:type="gramStart"/>
      <w:r w:rsidR="00626C54">
        <w:rPr>
          <w:rStyle w:val="Strong"/>
          <w:rFonts w:ascii="Calibri" w:eastAsia="Times New Roman" w:hAnsi="Calibri" w:cs="Calibri"/>
          <w:b w:val="0"/>
          <w:bCs w:val="0"/>
        </w:rPr>
        <w:t>at this time</w:t>
      </w:r>
      <w:proofErr w:type="gramEnd"/>
      <w:r w:rsidR="00626C54">
        <w:rPr>
          <w:rStyle w:val="Strong"/>
          <w:rFonts w:ascii="Calibri" w:eastAsia="Times New Roman" w:hAnsi="Calibri" w:cs="Calibri"/>
          <w:b w:val="0"/>
          <w:bCs w:val="0"/>
        </w:rPr>
        <w:t xml:space="preserve">. </w:t>
      </w:r>
    </w:p>
    <w:p w14:paraId="47468F51" w14:textId="2643C2F0" w:rsidR="006C6691" w:rsidRPr="00996D70" w:rsidRDefault="004121AF" w:rsidP="00264FFE">
      <w:pPr>
        <w:pStyle w:val="ListParagraph"/>
        <w:numPr>
          <w:ilvl w:val="1"/>
          <w:numId w:val="4"/>
        </w:numPr>
        <w:contextualSpacing w:val="0"/>
        <w:rPr>
          <w:rStyle w:val="Strong"/>
          <w:rFonts w:ascii="Calibri" w:eastAsia="Times New Roman" w:hAnsi="Calibri" w:cs="Calibri"/>
        </w:rPr>
      </w:pPr>
      <w:r w:rsidRPr="00996D70">
        <w:rPr>
          <w:rStyle w:val="Strong"/>
          <w:rFonts w:ascii="Calibri" w:eastAsia="Times New Roman" w:hAnsi="Calibri" w:cs="Calibri"/>
        </w:rPr>
        <w:t>Lake Monitoring</w:t>
      </w:r>
      <w:r w:rsidR="00231424" w:rsidRPr="00996D70">
        <w:rPr>
          <w:rStyle w:val="Strong"/>
          <w:rFonts w:ascii="Calibri" w:eastAsia="Times New Roman" w:hAnsi="Calibri" w:cs="Calibri"/>
        </w:rPr>
        <w:t xml:space="preserve"> </w:t>
      </w:r>
    </w:p>
    <w:p w14:paraId="3DBC5B5B" w14:textId="1C7A72D3" w:rsidR="00114D05" w:rsidRPr="00996D70" w:rsidRDefault="00114D05" w:rsidP="00996D70">
      <w:pPr>
        <w:pStyle w:val="ListParagraph"/>
        <w:numPr>
          <w:ilvl w:val="1"/>
          <w:numId w:val="14"/>
        </w:numPr>
        <w:ind w:left="1710" w:hanging="270"/>
        <w:contextualSpacing w:val="0"/>
        <w:rPr>
          <w:rStyle w:val="Strong"/>
          <w:rFonts w:ascii="Calibri" w:eastAsia="Times New Roman" w:hAnsi="Calibri" w:cs="Calibri"/>
          <w:b w:val="0"/>
          <w:bCs w:val="0"/>
        </w:rPr>
      </w:pPr>
      <w:r w:rsidRPr="00996D70">
        <w:rPr>
          <w:rStyle w:val="Strong"/>
          <w:rFonts w:ascii="Calibri" w:eastAsia="Times New Roman" w:hAnsi="Calibri" w:cs="Calibri"/>
        </w:rPr>
        <w:t>Buffalo</w:t>
      </w:r>
      <w:r w:rsidRPr="00996D70">
        <w:rPr>
          <w:rStyle w:val="Strong"/>
          <w:rFonts w:ascii="Calibri" w:eastAsia="Times New Roman" w:hAnsi="Calibri" w:cs="Calibri"/>
          <w:b w:val="0"/>
          <w:bCs w:val="0"/>
        </w:rPr>
        <w:t xml:space="preserve">, </w:t>
      </w:r>
      <w:r w:rsidR="00626C54">
        <w:rPr>
          <w:rStyle w:val="Strong"/>
          <w:rFonts w:ascii="Calibri" w:eastAsia="Times New Roman" w:hAnsi="Calibri" w:cs="Calibri"/>
          <w:b w:val="0"/>
          <w:bCs w:val="0"/>
        </w:rPr>
        <w:t xml:space="preserve">Bryan read a written report from </w:t>
      </w:r>
      <w:r w:rsidRPr="00996D70">
        <w:rPr>
          <w:rStyle w:val="Strong"/>
          <w:rFonts w:ascii="Calibri" w:eastAsia="Times New Roman" w:hAnsi="Calibri" w:cs="Calibri"/>
          <w:b w:val="0"/>
          <w:bCs w:val="0"/>
        </w:rPr>
        <w:t>Roger Levos</w:t>
      </w:r>
      <w:r w:rsidR="00626C54">
        <w:rPr>
          <w:rStyle w:val="Strong"/>
          <w:rFonts w:ascii="Calibri" w:eastAsia="Times New Roman" w:hAnsi="Calibri" w:cs="Calibri"/>
          <w:b w:val="0"/>
          <w:bCs w:val="0"/>
        </w:rPr>
        <w:t xml:space="preserve"> highlighting changes in 2024. In June, clarity was at 14 feet, about 1-2 feet greater than average due to snails and mussels. </w:t>
      </w:r>
    </w:p>
    <w:p w14:paraId="34F3E1E8" w14:textId="45001FFD" w:rsidR="00114D05" w:rsidRPr="00996D70" w:rsidRDefault="00114D05" w:rsidP="00996D70">
      <w:pPr>
        <w:pStyle w:val="ListParagraph"/>
        <w:numPr>
          <w:ilvl w:val="1"/>
          <w:numId w:val="14"/>
        </w:numPr>
        <w:ind w:left="1710" w:hanging="270"/>
        <w:contextualSpacing w:val="0"/>
        <w:rPr>
          <w:rStyle w:val="Strong"/>
          <w:rFonts w:ascii="Calibri" w:eastAsia="Times New Roman" w:hAnsi="Calibri" w:cs="Calibri"/>
          <w:b w:val="0"/>
          <w:bCs w:val="0"/>
        </w:rPr>
      </w:pPr>
      <w:r w:rsidRPr="00996D70">
        <w:rPr>
          <w:rStyle w:val="Strong"/>
          <w:rFonts w:ascii="Calibri" w:eastAsia="Times New Roman" w:hAnsi="Calibri" w:cs="Calibri"/>
        </w:rPr>
        <w:t>Rice</w:t>
      </w:r>
      <w:r w:rsidRPr="00996D70">
        <w:rPr>
          <w:rStyle w:val="Strong"/>
          <w:rFonts w:ascii="Calibri" w:eastAsia="Times New Roman" w:hAnsi="Calibri" w:cs="Calibri"/>
          <w:b w:val="0"/>
          <w:bCs w:val="0"/>
        </w:rPr>
        <w:t>, Rick Morris</w:t>
      </w:r>
      <w:r w:rsidR="00626C54">
        <w:rPr>
          <w:rStyle w:val="Strong"/>
          <w:rFonts w:ascii="Calibri" w:eastAsia="Times New Roman" w:hAnsi="Calibri" w:cs="Calibri"/>
          <w:b w:val="0"/>
          <w:bCs w:val="0"/>
        </w:rPr>
        <w:t xml:space="preserve"> reported that Rice has seen a similar increase in clarity due to snails. </w:t>
      </w:r>
    </w:p>
    <w:p w14:paraId="78BC709D" w14:textId="6BE062D2" w:rsidR="008D6716" w:rsidRPr="00C30D18" w:rsidRDefault="00114D05" w:rsidP="00C30D18">
      <w:pPr>
        <w:pStyle w:val="ListParagraph"/>
        <w:numPr>
          <w:ilvl w:val="1"/>
          <w:numId w:val="14"/>
        </w:numPr>
        <w:ind w:left="1710" w:hanging="270"/>
        <w:contextualSpacing w:val="0"/>
        <w:rPr>
          <w:rStyle w:val="Strong"/>
          <w:rFonts w:ascii="Calibri" w:eastAsia="Times New Roman" w:hAnsi="Calibri" w:cs="Calibri"/>
          <w:b w:val="0"/>
          <w:bCs w:val="0"/>
        </w:rPr>
      </w:pPr>
      <w:r w:rsidRPr="00996D70">
        <w:rPr>
          <w:rStyle w:val="Strong"/>
          <w:rFonts w:ascii="Calibri" w:eastAsia="Times New Roman" w:hAnsi="Calibri" w:cs="Calibri"/>
        </w:rPr>
        <w:t>Rock</w:t>
      </w:r>
      <w:r w:rsidRPr="00996D70">
        <w:rPr>
          <w:rStyle w:val="Strong"/>
          <w:rFonts w:ascii="Calibri" w:eastAsia="Times New Roman" w:hAnsi="Calibri" w:cs="Calibri"/>
          <w:b w:val="0"/>
          <w:bCs w:val="0"/>
        </w:rPr>
        <w:t>, Mark Solem</w:t>
      </w:r>
      <w:r w:rsidR="00626C54">
        <w:rPr>
          <w:rStyle w:val="Strong"/>
          <w:rFonts w:ascii="Calibri" w:eastAsia="Times New Roman" w:hAnsi="Calibri" w:cs="Calibri"/>
          <w:b w:val="0"/>
          <w:bCs w:val="0"/>
        </w:rPr>
        <w:t xml:space="preserve"> will be testing next week. </w:t>
      </w:r>
    </w:p>
    <w:p w14:paraId="014532C1" w14:textId="7C8BA46C" w:rsidR="00114D05" w:rsidRPr="00C21549" w:rsidRDefault="00114D05" w:rsidP="00C21549">
      <w:pPr>
        <w:pStyle w:val="ListParagraph"/>
        <w:numPr>
          <w:ilvl w:val="1"/>
          <w:numId w:val="4"/>
        </w:numPr>
        <w:rPr>
          <w:rStyle w:val="Strong"/>
          <w:rFonts w:ascii="Calibri" w:hAnsi="Calibri" w:cs="Calibri"/>
          <w:b w:val="0"/>
          <w:bCs w:val="0"/>
        </w:rPr>
      </w:pPr>
      <w:r w:rsidRPr="00996D70">
        <w:rPr>
          <w:rFonts w:ascii="Calibri" w:hAnsi="Calibri" w:cs="Calibri"/>
          <w:b/>
          <w:bCs/>
        </w:rPr>
        <w:t>Zebra Mussel Monitoring</w:t>
      </w:r>
      <w:r w:rsidRPr="00996D70">
        <w:rPr>
          <w:rFonts w:ascii="Calibri" w:hAnsi="Calibri" w:cs="Calibri"/>
        </w:rPr>
        <w:t>, Bryan Olschlager</w:t>
      </w:r>
    </w:p>
    <w:p w14:paraId="7438E770" w14:textId="72CC219D" w:rsidR="00D92162" w:rsidRPr="00C30D18" w:rsidRDefault="00114D05" w:rsidP="00C21549">
      <w:pPr>
        <w:pStyle w:val="Heading1"/>
        <w:rPr>
          <w:rStyle w:val="Strong"/>
          <w:rFonts w:ascii="Calibri" w:eastAsia="Times New Roman" w:hAnsi="Calibri" w:cs="Calibri"/>
          <w:b w:val="0"/>
          <w:bCs w:val="0"/>
          <w:sz w:val="24"/>
          <w:szCs w:val="24"/>
        </w:rPr>
      </w:pPr>
      <w:r w:rsidRPr="00996D70">
        <w:rPr>
          <w:rStyle w:val="Strong"/>
          <w:rFonts w:ascii="Calibri" w:eastAsia="Times New Roman" w:hAnsi="Calibri" w:cs="Calibri"/>
          <w:color w:val="auto"/>
          <w:sz w:val="24"/>
          <w:szCs w:val="24"/>
        </w:rPr>
        <w:t xml:space="preserve">Association </w:t>
      </w:r>
      <w:r w:rsidR="004121AF" w:rsidRPr="00996D70">
        <w:rPr>
          <w:rStyle w:val="Strong"/>
          <w:rFonts w:ascii="Calibri" w:eastAsia="Times New Roman" w:hAnsi="Calibri" w:cs="Calibri"/>
          <w:color w:val="auto"/>
          <w:sz w:val="24"/>
          <w:szCs w:val="24"/>
        </w:rPr>
        <w:t>Business</w:t>
      </w:r>
      <w:r w:rsidR="00D92162" w:rsidRPr="00996D70">
        <w:rPr>
          <w:rStyle w:val="Strong"/>
          <w:rFonts w:ascii="Calibri" w:eastAsia="Times New Roman" w:hAnsi="Calibri" w:cs="Calibri"/>
          <w:color w:val="auto"/>
          <w:sz w:val="24"/>
          <w:szCs w:val="24"/>
        </w:rPr>
        <w:t>:</w:t>
      </w:r>
      <w:r w:rsidR="004121AF" w:rsidRPr="00996D70">
        <w:rPr>
          <w:rStyle w:val="Strong"/>
          <w:rFonts w:ascii="Calibri" w:eastAsia="Times New Roman" w:hAnsi="Calibri" w:cs="Calibri"/>
          <w:color w:val="auto"/>
          <w:sz w:val="24"/>
          <w:szCs w:val="24"/>
        </w:rPr>
        <w:t xml:space="preserve"> </w:t>
      </w:r>
    </w:p>
    <w:p w14:paraId="44AE5DBA" w14:textId="226B9463" w:rsidR="00996D70" w:rsidRPr="00626C54" w:rsidRDefault="00BF4639" w:rsidP="00626C54">
      <w:pPr>
        <w:pStyle w:val="ListParagraph"/>
        <w:numPr>
          <w:ilvl w:val="1"/>
          <w:numId w:val="1"/>
        </w:numPr>
        <w:ind w:left="1440"/>
        <w:contextualSpacing w:val="0"/>
        <w:rPr>
          <w:rStyle w:val="Strong"/>
          <w:rFonts w:ascii="Calibri" w:eastAsia="Times New Roman" w:hAnsi="Calibri" w:cs="Calibri"/>
        </w:rPr>
      </w:pPr>
      <w:r w:rsidRPr="00996D70">
        <w:rPr>
          <w:rStyle w:val="Strong"/>
          <w:rFonts w:ascii="Calibri" w:eastAsia="Times New Roman" w:hAnsi="Calibri" w:cs="Calibri"/>
        </w:rPr>
        <w:t xml:space="preserve">Board </w:t>
      </w:r>
      <w:r w:rsidR="00FF4BD9" w:rsidRPr="00996D70">
        <w:rPr>
          <w:rStyle w:val="Strong"/>
          <w:rFonts w:ascii="Calibri" w:eastAsia="Times New Roman" w:hAnsi="Calibri" w:cs="Calibri"/>
        </w:rPr>
        <w:t>Election</w:t>
      </w:r>
      <w:r w:rsidR="00283784" w:rsidRPr="00996D70">
        <w:rPr>
          <w:rStyle w:val="Strong"/>
          <w:rFonts w:ascii="Calibri" w:eastAsia="Times New Roman" w:hAnsi="Calibri" w:cs="Calibri"/>
        </w:rPr>
        <w:t>s</w:t>
      </w:r>
      <w:r w:rsidRPr="00996D70">
        <w:rPr>
          <w:rStyle w:val="Strong"/>
          <w:rFonts w:ascii="Calibri" w:eastAsia="Times New Roman" w:hAnsi="Calibri" w:cs="Calibri"/>
        </w:rPr>
        <w:t xml:space="preserve">: </w:t>
      </w:r>
      <w:r w:rsidR="00626C54">
        <w:rPr>
          <w:rStyle w:val="Strong"/>
          <w:rFonts w:ascii="Calibri" w:eastAsia="Times New Roman" w:hAnsi="Calibri" w:cs="Calibri"/>
        </w:rPr>
        <w:t xml:space="preserve">Bryan presented the following slate: </w:t>
      </w:r>
      <w:r w:rsidR="00996D70" w:rsidRPr="00626C54">
        <w:rPr>
          <w:rStyle w:val="Strong"/>
          <w:rFonts w:ascii="Calibri" w:eastAsia="Times New Roman" w:hAnsi="Calibri" w:cs="Calibri"/>
        </w:rPr>
        <w:t xml:space="preserve">Secretary </w:t>
      </w:r>
      <w:r w:rsidR="00996D70" w:rsidRPr="00626C54">
        <w:rPr>
          <w:rStyle w:val="Strong"/>
          <w:rFonts w:ascii="Calibri" w:eastAsia="Times New Roman" w:hAnsi="Calibri" w:cs="Calibri"/>
          <w:b w:val="0"/>
          <w:bCs w:val="0"/>
        </w:rPr>
        <w:t>(3-year term) – Deb Krogsgaard</w:t>
      </w:r>
      <w:r w:rsidR="00626C54">
        <w:rPr>
          <w:rStyle w:val="Strong"/>
          <w:rFonts w:ascii="Calibri" w:eastAsia="Times New Roman" w:hAnsi="Calibri" w:cs="Calibri"/>
          <w:b w:val="0"/>
          <w:bCs w:val="0"/>
        </w:rPr>
        <w:t xml:space="preserve">, </w:t>
      </w:r>
      <w:r w:rsidR="00996D70" w:rsidRPr="00626C54">
        <w:rPr>
          <w:rStyle w:val="Strong"/>
          <w:rFonts w:ascii="Calibri" w:eastAsia="Times New Roman" w:hAnsi="Calibri" w:cs="Calibri"/>
        </w:rPr>
        <w:t xml:space="preserve">Communications </w:t>
      </w:r>
      <w:r w:rsidR="00996D70" w:rsidRPr="00626C54">
        <w:rPr>
          <w:rStyle w:val="Strong"/>
          <w:rFonts w:ascii="Calibri" w:eastAsia="Times New Roman" w:hAnsi="Calibri" w:cs="Calibri"/>
          <w:b w:val="0"/>
          <w:bCs w:val="0"/>
        </w:rPr>
        <w:t>(2-year term) – Carla Solem</w:t>
      </w:r>
      <w:r w:rsidR="00626C54">
        <w:rPr>
          <w:rStyle w:val="Strong"/>
          <w:rFonts w:ascii="Calibri" w:eastAsia="Times New Roman" w:hAnsi="Calibri" w:cs="Calibri"/>
        </w:rPr>
        <w:t xml:space="preserve">, </w:t>
      </w:r>
      <w:r w:rsidR="00996D70" w:rsidRPr="00626C54">
        <w:rPr>
          <w:rStyle w:val="Strong"/>
          <w:rFonts w:ascii="Calibri" w:eastAsia="Times New Roman" w:hAnsi="Calibri" w:cs="Calibri"/>
        </w:rPr>
        <w:t xml:space="preserve">Beach Captains </w:t>
      </w:r>
      <w:r w:rsidR="00996D70" w:rsidRPr="00626C54">
        <w:rPr>
          <w:rStyle w:val="Strong"/>
          <w:rFonts w:ascii="Calibri" w:eastAsia="Times New Roman" w:hAnsi="Calibri" w:cs="Calibri"/>
          <w:b w:val="0"/>
          <w:bCs w:val="0"/>
        </w:rPr>
        <w:t>(3-year term)</w:t>
      </w:r>
      <w:r w:rsidR="00626C54">
        <w:rPr>
          <w:rStyle w:val="Strong"/>
          <w:rFonts w:ascii="Calibri" w:eastAsia="Times New Roman" w:hAnsi="Calibri" w:cs="Calibri"/>
          <w:b w:val="0"/>
          <w:bCs w:val="0"/>
        </w:rPr>
        <w:t xml:space="preserve"> - </w:t>
      </w:r>
      <w:r w:rsidR="00996D70" w:rsidRPr="00626C54">
        <w:rPr>
          <w:rStyle w:val="Strong"/>
          <w:rFonts w:ascii="Calibri" w:eastAsia="Times New Roman" w:hAnsi="Calibri" w:cs="Calibri"/>
          <w:b w:val="0"/>
          <w:bCs w:val="0"/>
        </w:rPr>
        <w:t>South Buffalo – Dave Oaks</w:t>
      </w:r>
      <w:r w:rsidR="00626C54">
        <w:rPr>
          <w:rStyle w:val="Strong"/>
          <w:rFonts w:ascii="Calibri" w:eastAsia="Times New Roman" w:hAnsi="Calibri" w:cs="Calibri"/>
          <w:b w:val="0"/>
          <w:bCs w:val="0"/>
        </w:rPr>
        <w:t xml:space="preserve">, </w:t>
      </w:r>
      <w:r w:rsidR="00996D70" w:rsidRPr="00626C54">
        <w:rPr>
          <w:rStyle w:val="Strong"/>
          <w:rFonts w:ascii="Calibri" w:eastAsia="Times New Roman" w:hAnsi="Calibri" w:cs="Calibri"/>
          <w:b w:val="0"/>
          <w:bCs w:val="0"/>
        </w:rPr>
        <w:t>North Buffalo – Robin &amp; Jennifer Turnwall</w:t>
      </w:r>
      <w:r w:rsidR="00626C54">
        <w:rPr>
          <w:rStyle w:val="Strong"/>
          <w:rFonts w:ascii="Calibri" w:eastAsia="Times New Roman" w:hAnsi="Calibri" w:cs="Calibri"/>
          <w:b w:val="0"/>
          <w:bCs w:val="0"/>
        </w:rPr>
        <w:t xml:space="preserve">, and </w:t>
      </w:r>
      <w:r w:rsidR="00996D70" w:rsidRPr="00626C54">
        <w:rPr>
          <w:rStyle w:val="Strong"/>
          <w:rFonts w:ascii="Calibri" w:eastAsia="Times New Roman" w:hAnsi="Calibri" w:cs="Calibri"/>
          <w:b w:val="0"/>
          <w:bCs w:val="0"/>
        </w:rPr>
        <w:t>NW Rock – Mark Solem</w:t>
      </w:r>
      <w:r w:rsidR="00626C54">
        <w:rPr>
          <w:rStyle w:val="Strong"/>
          <w:rFonts w:ascii="Calibri" w:eastAsia="Times New Roman" w:hAnsi="Calibri" w:cs="Calibri"/>
          <w:b w:val="0"/>
          <w:bCs w:val="0"/>
        </w:rPr>
        <w:t xml:space="preserve">, </w:t>
      </w:r>
      <w:r w:rsidR="00996D70" w:rsidRPr="00626C54">
        <w:rPr>
          <w:rStyle w:val="Strong"/>
          <w:rFonts w:ascii="Calibri" w:eastAsia="Times New Roman" w:hAnsi="Calibri" w:cs="Calibri"/>
        </w:rPr>
        <w:t xml:space="preserve">Beach Captains </w:t>
      </w:r>
      <w:r w:rsidR="00996D70" w:rsidRPr="00626C54">
        <w:rPr>
          <w:rStyle w:val="Strong"/>
          <w:rFonts w:ascii="Calibri" w:eastAsia="Times New Roman" w:hAnsi="Calibri" w:cs="Calibri"/>
          <w:b w:val="0"/>
          <w:bCs w:val="0"/>
        </w:rPr>
        <w:t xml:space="preserve">(2-year terms) NE Rock – </w:t>
      </w:r>
      <w:r w:rsidR="00626C54">
        <w:rPr>
          <w:rStyle w:val="Strong"/>
          <w:rFonts w:ascii="Calibri" w:eastAsia="Times New Roman" w:hAnsi="Calibri" w:cs="Calibri"/>
          <w:b w:val="0"/>
          <w:bCs w:val="0"/>
        </w:rPr>
        <w:t xml:space="preserve">OPEN, and </w:t>
      </w:r>
      <w:r w:rsidR="00996D70" w:rsidRPr="00626C54">
        <w:rPr>
          <w:rStyle w:val="Strong"/>
          <w:rFonts w:ascii="Calibri" w:eastAsia="Times New Roman" w:hAnsi="Calibri" w:cs="Calibri"/>
          <w:b w:val="0"/>
          <w:bCs w:val="0"/>
        </w:rPr>
        <w:t>Rice – Rick Morris</w:t>
      </w:r>
      <w:r w:rsidR="00816D92">
        <w:rPr>
          <w:rStyle w:val="Strong"/>
          <w:rFonts w:ascii="Calibri" w:eastAsia="Times New Roman" w:hAnsi="Calibri" w:cs="Calibri"/>
          <w:b w:val="0"/>
          <w:bCs w:val="0"/>
        </w:rPr>
        <w:t xml:space="preserve">. The floor was then open for nominations. Robin motioned to approve the slate as presented. Roger seconded. Motion passed. </w:t>
      </w:r>
    </w:p>
    <w:p w14:paraId="2F271A93" w14:textId="18E5BAB3" w:rsidR="00996D70" w:rsidRDefault="00D92162" w:rsidP="00996D70">
      <w:pPr>
        <w:pStyle w:val="ListParagraph"/>
        <w:numPr>
          <w:ilvl w:val="1"/>
          <w:numId w:val="1"/>
        </w:numPr>
        <w:ind w:left="1440"/>
        <w:contextualSpacing w:val="0"/>
        <w:rPr>
          <w:rStyle w:val="Strong"/>
          <w:rFonts w:ascii="Calibri" w:eastAsia="Times New Roman" w:hAnsi="Calibri" w:cs="Calibri"/>
          <w:b w:val="0"/>
          <w:bCs w:val="0"/>
        </w:rPr>
      </w:pPr>
      <w:r w:rsidRPr="00996D70">
        <w:rPr>
          <w:rStyle w:val="Strong"/>
          <w:rFonts w:ascii="Calibri" w:eastAsia="Times New Roman" w:hAnsi="Calibri" w:cs="Calibri"/>
        </w:rPr>
        <w:lastRenderedPageBreak/>
        <w:t xml:space="preserve">Community &amp; </w:t>
      </w:r>
      <w:r w:rsidR="00407BD5" w:rsidRPr="00996D70">
        <w:rPr>
          <w:rStyle w:val="Strong"/>
          <w:rFonts w:ascii="Calibri" w:eastAsia="Times New Roman" w:hAnsi="Calibri" w:cs="Calibri"/>
        </w:rPr>
        <w:t>Social Activities</w:t>
      </w:r>
      <w:r w:rsidR="00283784" w:rsidRPr="00996D70">
        <w:rPr>
          <w:rStyle w:val="Strong"/>
          <w:rFonts w:ascii="Calibri" w:eastAsia="Times New Roman" w:hAnsi="Calibri" w:cs="Calibri"/>
        </w:rPr>
        <w:t>.</w:t>
      </w:r>
      <w:r w:rsidR="00283784" w:rsidRPr="00996D70">
        <w:rPr>
          <w:rStyle w:val="Strong"/>
          <w:rFonts w:ascii="Calibri" w:eastAsia="Times New Roman" w:hAnsi="Calibri" w:cs="Calibri"/>
          <w:b w:val="0"/>
          <w:bCs w:val="0"/>
        </w:rPr>
        <w:t xml:space="preserve"> </w:t>
      </w:r>
      <w:r w:rsidR="00114D05" w:rsidRPr="00996D70">
        <w:rPr>
          <w:rStyle w:val="Strong"/>
          <w:rFonts w:ascii="Calibri" w:eastAsia="Times New Roman" w:hAnsi="Calibri" w:cs="Calibri"/>
          <w:b w:val="0"/>
          <w:bCs w:val="0"/>
        </w:rPr>
        <w:t xml:space="preserve">Bryan Olschlager </w:t>
      </w:r>
      <w:r w:rsidR="00816D92">
        <w:rPr>
          <w:rStyle w:val="Strong"/>
          <w:rFonts w:ascii="Calibri" w:eastAsia="Times New Roman" w:hAnsi="Calibri" w:cs="Calibri"/>
          <w:b w:val="0"/>
          <w:bCs w:val="0"/>
        </w:rPr>
        <w:t>reviewed the list of social activities. Kevin invited people to the 11</w:t>
      </w:r>
      <w:r w:rsidR="00816D92" w:rsidRPr="00816D92">
        <w:rPr>
          <w:rStyle w:val="Strong"/>
          <w:rFonts w:ascii="Calibri" w:eastAsia="Times New Roman" w:hAnsi="Calibri" w:cs="Calibri"/>
          <w:b w:val="0"/>
          <w:bCs w:val="0"/>
          <w:vertAlign w:val="superscript"/>
        </w:rPr>
        <w:t>th</w:t>
      </w:r>
      <w:r w:rsidR="00816D92">
        <w:rPr>
          <w:rStyle w:val="Strong"/>
          <w:rFonts w:ascii="Calibri" w:eastAsia="Times New Roman" w:hAnsi="Calibri" w:cs="Calibri"/>
          <w:b w:val="0"/>
          <w:bCs w:val="0"/>
        </w:rPr>
        <w:t xml:space="preserve"> annual Buffstock. It was determined the rummage sales will go until 2 PM. People were encouraged to meet with their beach captains about lake clean-up. </w:t>
      </w:r>
    </w:p>
    <w:p w14:paraId="5FCFFDAD" w14:textId="1017626C" w:rsidR="00816D92" w:rsidRPr="00C21549" w:rsidRDefault="00C30D18" w:rsidP="00C21549">
      <w:pPr>
        <w:pStyle w:val="ListParagraph"/>
        <w:numPr>
          <w:ilvl w:val="1"/>
          <w:numId w:val="1"/>
        </w:numPr>
        <w:ind w:left="1440"/>
        <w:contextualSpacing w:val="0"/>
        <w:rPr>
          <w:rFonts w:ascii="Calibri" w:eastAsia="Times New Roman" w:hAnsi="Calibri" w:cs="Calibri"/>
        </w:rPr>
      </w:pPr>
      <w:r>
        <w:rPr>
          <w:rStyle w:val="Strong"/>
          <w:rFonts w:ascii="Calibri" w:eastAsia="Times New Roman" w:hAnsi="Calibri" w:cs="Calibri"/>
        </w:rPr>
        <w:t xml:space="preserve">Lake Swag, </w:t>
      </w:r>
      <w:proofErr w:type="gramStart"/>
      <w:r w:rsidR="00816D92">
        <w:rPr>
          <w:rStyle w:val="Strong"/>
          <w:rFonts w:ascii="Calibri" w:eastAsia="Times New Roman" w:hAnsi="Calibri" w:cs="Calibri"/>
          <w:b w:val="0"/>
          <w:bCs w:val="0"/>
        </w:rPr>
        <w:t>There</w:t>
      </w:r>
      <w:proofErr w:type="gramEnd"/>
      <w:r w:rsidR="00816D92">
        <w:rPr>
          <w:rStyle w:val="Strong"/>
          <w:rFonts w:ascii="Calibri" w:eastAsia="Times New Roman" w:hAnsi="Calibri" w:cs="Calibri"/>
          <w:b w:val="0"/>
          <w:bCs w:val="0"/>
        </w:rPr>
        <w:t xml:space="preserve"> was interest in lag swag. A </w:t>
      </w:r>
      <w:proofErr w:type="gramStart"/>
      <w:r w:rsidR="00816D92">
        <w:rPr>
          <w:rStyle w:val="Strong"/>
          <w:rFonts w:ascii="Calibri" w:eastAsia="Times New Roman" w:hAnsi="Calibri" w:cs="Calibri"/>
          <w:b w:val="0"/>
          <w:bCs w:val="0"/>
        </w:rPr>
        <w:t>couple</w:t>
      </w:r>
      <w:proofErr w:type="gramEnd"/>
      <w:r w:rsidR="00816D92">
        <w:rPr>
          <w:rStyle w:val="Strong"/>
          <w:rFonts w:ascii="Calibri" w:eastAsia="Times New Roman" w:hAnsi="Calibri" w:cs="Calibri"/>
          <w:b w:val="0"/>
          <w:bCs w:val="0"/>
        </w:rPr>
        <w:t xml:space="preserve"> people volunteered to work with Carla on orders. </w:t>
      </w:r>
    </w:p>
    <w:p w14:paraId="781547A3" w14:textId="77777777" w:rsidR="00C21549" w:rsidRPr="00C21549" w:rsidRDefault="00407BD5" w:rsidP="00C21549">
      <w:pPr>
        <w:pStyle w:val="ListParagraph"/>
        <w:numPr>
          <w:ilvl w:val="1"/>
          <w:numId w:val="1"/>
        </w:numPr>
        <w:ind w:left="1440"/>
        <w:contextualSpacing w:val="0"/>
        <w:rPr>
          <w:rFonts w:ascii="Calibri" w:eastAsia="Times New Roman" w:hAnsi="Calibri" w:cs="Calibri"/>
          <w:b/>
          <w:bCs/>
        </w:rPr>
      </w:pPr>
      <w:r w:rsidRPr="00996D70">
        <w:rPr>
          <w:rFonts w:ascii="Calibri" w:eastAsia="Times New Roman" w:hAnsi="Calibri" w:cs="Calibri"/>
          <w:b/>
          <w:bCs/>
        </w:rPr>
        <w:t>Caring for our Lakes</w:t>
      </w:r>
      <w:r w:rsidR="008269BB" w:rsidRPr="00996D70">
        <w:rPr>
          <w:rFonts w:ascii="Calibri" w:eastAsia="Times New Roman" w:hAnsi="Calibri" w:cs="Calibri"/>
          <w:b/>
          <w:bCs/>
        </w:rPr>
        <w:t xml:space="preserve">. </w:t>
      </w:r>
      <w:r w:rsidR="008269BB" w:rsidRPr="00996D70">
        <w:rPr>
          <w:rFonts w:ascii="Calibri" w:eastAsia="Times New Roman" w:hAnsi="Calibri" w:cs="Calibri"/>
        </w:rPr>
        <w:t xml:space="preserve">Bryan </w:t>
      </w:r>
      <w:r w:rsidR="00114D05" w:rsidRPr="00996D70">
        <w:rPr>
          <w:rFonts w:ascii="Calibri" w:eastAsia="Times New Roman" w:hAnsi="Calibri" w:cs="Calibri"/>
        </w:rPr>
        <w:t>Olschlager</w:t>
      </w:r>
      <w:r w:rsidR="008269BB" w:rsidRPr="00996D70">
        <w:rPr>
          <w:rFonts w:ascii="Calibri" w:eastAsia="Times New Roman" w:hAnsi="Calibri" w:cs="Calibri"/>
        </w:rPr>
        <w:t xml:space="preserve"> </w:t>
      </w:r>
      <w:r w:rsidR="00816D92">
        <w:rPr>
          <w:rFonts w:ascii="Calibri" w:eastAsia="Times New Roman" w:hAnsi="Calibri" w:cs="Calibri"/>
        </w:rPr>
        <w:t xml:space="preserve">shared the </w:t>
      </w:r>
      <w:r w:rsidR="00C30D18" w:rsidRPr="00816D92">
        <w:rPr>
          <w:rFonts w:ascii="Calibri" w:eastAsia="Times New Roman" w:hAnsi="Calibri" w:cs="Calibri"/>
          <w:b/>
          <w:bCs/>
        </w:rPr>
        <w:t>Wake-Surf Impact</w:t>
      </w:r>
      <w:r w:rsidR="00816D92">
        <w:rPr>
          <w:rFonts w:ascii="Calibri" w:eastAsia="Times New Roman" w:hAnsi="Calibri" w:cs="Calibri"/>
          <w:b/>
          <w:bCs/>
        </w:rPr>
        <w:t xml:space="preserve"> map. </w:t>
      </w:r>
      <w:r w:rsidR="00816D92" w:rsidRPr="00816D92">
        <w:rPr>
          <w:rFonts w:ascii="Calibri" w:eastAsia="Times New Roman" w:hAnsi="Calibri" w:cs="Calibri"/>
        </w:rPr>
        <w:t>There is only a small portion of Buffalo that is safe to utilize wake boats and no</w:t>
      </w:r>
      <w:r w:rsidR="00816D92">
        <w:rPr>
          <w:rFonts w:ascii="Calibri" w:eastAsia="Times New Roman" w:hAnsi="Calibri" w:cs="Calibri"/>
        </w:rPr>
        <w:t xml:space="preserve"> </w:t>
      </w:r>
      <w:r w:rsidR="00816D92" w:rsidRPr="00816D92">
        <w:rPr>
          <w:rFonts w:ascii="Calibri" w:eastAsia="Times New Roman" w:hAnsi="Calibri" w:cs="Calibri"/>
        </w:rPr>
        <w:t xml:space="preserve">portion of Rice or Rock. </w:t>
      </w:r>
      <w:r w:rsidR="00816D92">
        <w:rPr>
          <w:rFonts w:ascii="Calibri" w:eastAsia="Times New Roman" w:hAnsi="Calibri" w:cs="Calibri"/>
        </w:rPr>
        <w:t xml:space="preserve">There are no options to enforce restricting wake boat use, so education is the best method </w:t>
      </w:r>
      <w:proofErr w:type="gramStart"/>
      <w:r w:rsidR="00816D92">
        <w:rPr>
          <w:rFonts w:ascii="Calibri" w:eastAsia="Times New Roman" w:hAnsi="Calibri" w:cs="Calibri"/>
        </w:rPr>
        <w:t>at this time</w:t>
      </w:r>
      <w:proofErr w:type="gramEnd"/>
      <w:r w:rsidR="00816D92">
        <w:rPr>
          <w:rFonts w:ascii="Calibri" w:eastAsia="Times New Roman" w:hAnsi="Calibri" w:cs="Calibri"/>
        </w:rPr>
        <w:t xml:space="preserve">. If members suspect </w:t>
      </w:r>
      <w:r w:rsidR="00C30D18" w:rsidRPr="00816D92">
        <w:rPr>
          <w:rFonts w:ascii="Calibri" w:eastAsia="Times New Roman" w:hAnsi="Calibri" w:cs="Calibri"/>
          <w:b/>
          <w:bCs/>
        </w:rPr>
        <w:t>Milfoil</w:t>
      </w:r>
      <w:r w:rsidR="00816D92">
        <w:rPr>
          <w:rFonts w:ascii="Calibri" w:eastAsia="Times New Roman" w:hAnsi="Calibri" w:cs="Calibri"/>
          <w:b/>
          <w:bCs/>
        </w:rPr>
        <w:t xml:space="preserve"> </w:t>
      </w:r>
      <w:r w:rsidR="00816D92">
        <w:rPr>
          <w:rFonts w:ascii="Calibri" w:eastAsia="Times New Roman" w:hAnsi="Calibri" w:cs="Calibri"/>
        </w:rPr>
        <w:t xml:space="preserve">or other infectious weeds, they can take a sample in a plastic baggy, wrapping it in a wet paper towel, to the DNR for evaluation. There is a </w:t>
      </w:r>
      <w:r w:rsidR="00816D92">
        <w:rPr>
          <w:rFonts w:ascii="Calibri" w:eastAsia="Times New Roman" w:hAnsi="Calibri" w:cs="Calibri"/>
          <w:b/>
          <w:bCs/>
        </w:rPr>
        <w:t>p</w:t>
      </w:r>
      <w:r w:rsidR="00C30D18" w:rsidRPr="00816D92">
        <w:rPr>
          <w:rFonts w:ascii="Calibri" w:eastAsia="Times New Roman" w:hAnsi="Calibri" w:cs="Calibri"/>
          <w:b/>
          <w:bCs/>
        </w:rPr>
        <w:t>otential loss of AIS Prevention Aid</w:t>
      </w:r>
      <w:r w:rsidR="00816D92">
        <w:rPr>
          <w:rFonts w:ascii="Calibri" w:eastAsia="Times New Roman" w:hAnsi="Calibri" w:cs="Calibri"/>
          <w:b/>
          <w:bCs/>
        </w:rPr>
        <w:t xml:space="preserve">. </w:t>
      </w:r>
      <w:r w:rsidR="00816D92" w:rsidRPr="00816D92">
        <w:rPr>
          <w:rFonts w:ascii="Calibri" w:eastAsia="Times New Roman" w:hAnsi="Calibri" w:cs="Calibri"/>
        </w:rPr>
        <w:t>The</w:t>
      </w:r>
      <w:r w:rsidR="00816D92">
        <w:rPr>
          <w:rFonts w:ascii="Calibri" w:eastAsia="Times New Roman" w:hAnsi="Calibri" w:cs="Calibri"/>
          <w:b/>
          <w:bCs/>
        </w:rPr>
        <w:t xml:space="preserve"> </w:t>
      </w:r>
      <w:r w:rsidR="00C30D18" w:rsidRPr="00816D92">
        <w:rPr>
          <w:rFonts w:ascii="Calibri" w:eastAsia="Times New Roman" w:hAnsi="Calibri" w:cs="Calibri"/>
          <w:b/>
          <w:bCs/>
        </w:rPr>
        <w:t>Buffalo Restoration Project</w:t>
      </w:r>
      <w:r w:rsidR="00816D92">
        <w:rPr>
          <w:rFonts w:ascii="Calibri" w:eastAsia="Times New Roman" w:hAnsi="Calibri" w:cs="Calibri"/>
          <w:b/>
          <w:bCs/>
        </w:rPr>
        <w:t xml:space="preserve"> </w:t>
      </w:r>
      <w:r w:rsidR="00816D92">
        <w:rPr>
          <w:rFonts w:ascii="Calibri" w:eastAsia="Times New Roman" w:hAnsi="Calibri" w:cs="Calibri"/>
        </w:rPr>
        <w:t xml:space="preserve">is not anticipated to have an impact on our lakes, but it may have a future tax impact. The </w:t>
      </w:r>
      <w:r w:rsidR="00C30D18" w:rsidRPr="00816D92">
        <w:rPr>
          <w:rFonts w:ascii="Calibri" w:eastAsia="Times New Roman" w:hAnsi="Calibri" w:cs="Calibri"/>
          <w:b/>
          <w:bCs/>
        </w:rPr>
        <w:t>New Boater Education</w:t>
      </w:r>
      <w:r w:rsidR="00816D92">
        <w:rPr>
          <w:rFonts w:ascii="Calibri" w:eastAsia="Times New Roman" w:hAnsi="Calibri" w:cs="Calibri"/>
        </w:rPr>
        <w:t xml:space="preserve"> law goes into effect on July 1</w:t>
      </w:r>
      <w:r w:rsidR="00816D92" w:rsidRPr="00816D92">
        <w:rPr>
          <w:rFonts w:ascii="Calibri" w:eastAsia="Times New Roman" w:hAnsi="Calibri" w:cs="Calibri"/>
          <w:vertAlign w:val="superscript"/>
        </w:rPr>
        <w:t>st</w:t>
      </w:r>
      <w:r w:rsidR="00816D92">
        <w:rPr>
          <w:rFonts w:ascii="Calibri" w:eastAsia="Times New Roman" w:hAnsi="Calibri" w:cs="Calibri"/>
          <w:vertAlign w:val="superscript"/>
        </w:rPr>
        <w:t>,</w:t>
      </w:r>
      <w:r w:rsidR="00816D92">
        <w:rPr>
          <w:rFonts w:ascii="Calibri" w:eastAsia="Times New Roman" w:hAnsi="Calibri" w:cs="Calibri"/>
        </w:rPr>
        <w:t xml:space="preserve"> requiring licensing. </w:t>
      </w:r>
    </w:p>
    <w:p w14:paraId="6B98A866" w14:textId="77777777" w:rsidR="003C78BA" w:rsidRPr="003C78BA" w:rsidRDefault="00114D05" w:rsidP="003C78BA">
      <w:pPr>
        <w:pStyle w:val="ListParagraph"/>
        <w:numPr>
          <w:ilvl w:val="0"/>
          <w:numId w:val="18"/>
        </w:numPr>
        <w:contextualSpacing w:val="0"/>
        <w:rPr>
          <w:rFonts w:ascii="Calibri" w:eastAsia="Times New Roman" w:hAnsi="Calibri" w:cs="Calibri"/>
          <w:b/>
          <w:bCs/>
        </w:rPr>
      </w:pPr>
      <w:r w:rsidRPr="00C21549">
        <w:rPr>
          <w:rFonts w:ascii="Calibri" w:eastAsia="Times New Roman" w:hAnsi="Calibri" w:cs="Calibri"/>
        </w:rPr>
        <w:t>G</w:t>
      </w:r>
      <w:r w:rsidRPr="00C21549">
        <w:rPr>
          <w:rFonts w:ascii="Calibri" w:eastAsia="Times New Roman" w:hAnsi="Calibri" w:cs="Calibri"/>
          <w:b/>
          <w:bCs/>
        </w:rPr>
        <w:t xml:space="preserve">uest </w:t>
      </w:r>
      <w:r w:rsidR="00D92162" w:rsidRPr="00C21549">
        <w:rPr>
          <w:rFonts w:ascii="Calibri" w:eastAsia="Times New Roman" w:hAnsi="Calibri" w:cs="Calibri"/>
          <w:b/>
          <w:bCs/>
        </w:rPr>
        <w:t xml:space="preserve">Speaker: </w:t>
      </w:r>
      <w:r w:rsidR="00C30D18" w:rsidRPr="00C21549">
        <w:rPr>
          <w:rFonts w:ascii="Calibri" w:eastAsia="Times New Roman" w:hAnsi="Calibri" w:cs="Calibri"/>
          <w:b/>
          <w:bCs/>
        </w:rPr>
        <w:t>Bill Henke, Friends of Tamarac</w:t>
      </w:r>
      <w:r w:rsidR="00C21549" w:rsidRPr="00C21549">
        <w:rPr>
          <w:rFonts w:ascii="Calibri" w:eastAsia="Times New Roman" w:hAnsi="Calibri" w:cs="Calibri"/>
          <w:b/>
          <w:bCs/>
        </w:rPr>
        <w:t xml:space="preserve"> </w:t>
      </w:r>
      <w:r w:rsidR="00C21549" w:rsidRPr="00C21549">
        <w:rPr>
          <w:rFonts w:ascii="Calibri" w:eastAsia="Times New Roman" w:hAnsi="Calibri" w:cs="Calibri"/>
        </w:rPr>
        <w:t xml:space="preserve">discussed the importance of volunteers for keeping the Tamarac refuge open since staffing has reduced from 12 FT staff to 5. </w:t>
      </w:r>
      <w:r w:rsidR="00C21549">
        <w:rPr>
          <w:rFonts w:ascii="Calibri" w:eastAsia="Times New Roman" w:hAnsi="Calibri" w:cs="Calibri"/>
        </w:rPr>
        <w:t xml:space="preserve">Bill shared Tamarac activities, including education and programs (including many for youth), and having opportunities for hiking and observing nature. He also highlighted their fundraising efforts. </w:t>
      </w:r>
    </w:p>
    <w:p w14:paraId="1786DECF" w14:textId="2466B77A" w:rsidR="00C30D18" w:rsidRPr="003C78BA" w:rsidRDefault="00254438" w:rsidP="003C78BA">
      <w:pPr>
        <w:pStyle w:val="ListParagraph"/>
        <w:numPr>
          <w:ilvl w:val="0"/>
          <w:numId w:val="18"/>
        </w:numPr>
        <w:contextualSpacing w:val="0"/>
        <w:rPr>
          <w:rFonts w:ascii="Calibri" w:eastAsia="Times New Roman" w:hAnsi="Calibri" w:cs="Calibri"/>
          <w:b/>
          <w:bCs/>
        </w:rPr>
      </w:pPr>
      <w:r w:rsidRPr="003C78BA">
        <w:rPr>
          <w:rFonts w:ascii="Calibri" w:eastAsia="Times New Roman" w:hAnsi="Calibri" w:cs="Calibri"/>
          <w:b/>
          <w:bCs/>
        </w:rPr>
        <w:t>Meeting Wrap-up</w:t>
      </w:r>
      <w:r w:rsidRPr="003C78BA">
        <w:rPr>
          <w:rFonts w:ascii="Calibri" w:eastAsia="Times New Roman" w:hAnsi="Calibri" w:cs="Calibri"/>
        </w:rPr>
        <w:t xml:space="preserve"> </w:t>
      </w:r>
      <w:r w:rsidR="00C21549" w:rsidRPr="003C78BA">
        <w:rPr>
          <w:rFonts w:ascii="Calibri" w:eastAsia="Times New Roman" w:hAnsi="Calibri" w:cs="Calibri"/>
        </w:rPr>
        <w:t xml:space="preserve">A question arose about wildlife </w:t>
      </w:r>
      <w:r w:rsidR="003C78BA">
        <w:rPr>
          <w:rFonts w:ascii="Calibri" w:eastAsia="Times New Roman" w:hAnsi="Calibri" w:cs="Calibri"/>
        </w:rPr>
        <w:t>sightings</w:t>
      </w:r>
      <w:r w:rsidR="00C21549" w:rsidRPr="003C78BA">
        <w:rPr>
          <w:rFonts w:ascii="Calibri" w:eastAsia="Times New Roman" w:hAnsi="Calibri" w:cs="Calibri"/>
        </w:rPr>
        <w:t xml:space="preserve"> around BRR lakes. </w:t>
      </w:r>
      <w:proofErr w:type="gramStart"/>
      <w:r w:rsidR="00C21549" w:rsidRPr="003C78BA">
        <w:rPr>
          <w:rFonts w:ascii="Calibri" w:eastAsia="Times New Roman" w:hAnsi="Calibri" w:cs="Calibri"/>
        </w:rPr>
        <w:t>Bear</w:t>
      </w:r>
      <w:proofErr w:type="gramEnd"/>
      <w:r w:rsidR="00C21549" w:rsidRPr="003C78BA">
        <w:rPr>
          <w:rFonts w:ascii="Calibri" w:eastAsia="Times New Roman" w:hAnsi="Calibri" w:cs="Calibri"/>
        </w:rPr>
        <w:t xml:space="preserve"> have been spotted a</w:t>
      </w:r>
      <w:r w:rsidR="003C78BA">
        <w:rPr>
          <w:rFonts w:ascii="Calibri" w:eastAsia="Times New Roman" w:hAnsi="Calibri" w:cs="Calibri"/>
        </w:rPr>
        <w:t xml:space="preserve">round Buffalo, as have bobcats. Robin motioned to end the meeting. Tom seconded. Motion passed. </w:t>
      </w:r>
      <w:r w:rsidR="003C78BA" w:rsidRPr="003C78BA">
        <w:rPr>
          <w:rFonts w:ascii="Calibri" w:hAnsi="Calibri" w:cs="Calibri"/>
        </w:rPr>
        <w:t xml:space="preserve">Members were invited to </w:t>
      </w:r>
      <w:r w:rsidR="00C30D18" w:rsidRPr="003C78BA">
        <w:rPr>
          <w:rFonts w:ascii="Calibri" w:hAnsi="Calibri" w:cs="Calibri"/>
        </w:rPr>
        <w:t>stay for food, door prizes, and conversation</w:t>
      </w:r>
      <w:r w:rsidR="003C78BA">
        <w:rPr>
          <w:rFonts w:ascii="Calibri" w:hAnsi="Calibri" w:cs="Calibri"/>
        </w:rPr>
        <w:t xml:space="preserve">. </w:t>
      </w:r>
    </w:p>
    <w:p w14:paraId="266E14F2" w14:textId="77777777" w:rsidR="00407BD5" w:rsidRPr="00996D70" w:rsidRDefault="00407BD5" w:rsidP="00407BD5">
      <w:pPr>
        <w:rPr>
          <w:rFonts w:ascii="Calibri" w:hAnsi="Calibri" w:cs="Calibri"/>
        </w:rPr>
      </w:pPr>
    </w:p>
    <w:sectPr w:rsidR="00407BD5" w:rsidRPr="00996D70" w:rsidSect="00D92162">
      <w:pgSz w:w="12240" w:h="15840"/>
      <w:pgMar w:top="135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https://live.staticflickr.com/4085/4993652923_008b0299cc_b.jpg" style="width:116.35pt;height:74.4pt;visibility:visible;mso-wrap-style:square" o:bullet="t">
        <v:imagedata r:id="rId1" o:title="4993652923_008b0299cc_b"/>
      </v:shape>
    </w:pict>
  </w:numPicBullet>
  <w:abstractNum w:abstractNumId="0" w15:restartNumberingAfterBreak="0">
    <w:nsid w:val="0B9A567D"/>
    <w:multiLevelType w:val="hybridMultilevel"/>
    <w:tmpl w:val="930004E8"/>
    <w:lvl w:ilvl="0" w:tplc="FFFFFFFF">
      <w:start w:val="1"/>
      <w:numFmt w:val="upperLetter"/>
      <w:lvlText w:val="%1."/>
      <w:lvlJc w:val="left"/>
      <w:pPr>
        <w:ind w:left="720" w:hanging="360"/>
      </w:pPr>
    </w:lvl>
    <w:lvl w:ilvl="1" w:tplc="FFFFFFFF">
      <w:start w:val="1"/>
      <w:numFmt w:val="upperLetter"/>
      <w:lvlText w:val="%2."/>
      <w:lvlJc w:val="left"/>
      <w:pPr>
        <w:ind w:left="1440" w:hanging="360"/>
      </w:pPr>
      <w:rPr>
        <w:sz w:val="24"/>
        <w:szCs w:val="24"/>
      </w:rPr>
    </w:lvl>
    <w:lvl w:ilvl="2" w:tplc="A8DEFF34">
      <w:start w:val="1"/>
      <w:numFmt w:val="decimal"/>
      <w:lvlText w:val="%3."/>
      <w:lvlJc w:val="left"/>
      <w:pPr>
        <w:ind w:left="2340" w:hanging="36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B6FDA"/>
    <w:multiLevelType w:val="hybridMultilevel"/>
    <w:tmpl w:val="C2E8BB5E"/>
    <w:lvl w:ilvl="0" w:tplc="04090015">
      <w:start w:val="1"/>
      <w:numFmt w:val="upperLetter"/>
      <w:lvlText w:val="%1."/>
      <w:lvlJc w:val="left"/>
      <w:pPr>
        <w:ind w:left="720" w:hanging="360"/>
      </w:pPr>
    </w:lvl>
    <w:lvl w:ilvl="1" w:tplc="8FAE7B3A">
      <w:start w:val="1"/>
      <w:numFmt w:val="upperLetter"/>
      <w:lvlText w:val="%2."/>
      <w:lvlJc w:val="left"/>
      <w:pPr>
        <w:ind w:left="1440" w:hanging="360"/>
      </w:pPr>
      <w:rPr>
        <w:b w:val="0"/>
        <w:bCs w:val="0"/>
        <w:sz w:val="24"/>
        <w:szCs w:val="24"/>
      </w:rPr>
    </w:lvl>
    <w:lvl w:ilvl="2" w:tplc="334092A4">
      <w:start w:val="1"/>
      <w:numFmt w:val="lowerRoman"/>
      <w:lvlText w:val="%3."/>
      <w:lvlJc w:val="right"/>
      <w:pPr>
        <w:ind w:left="216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B031C"/>
    <w:multiLevelType w:val="multilevel"/>
    <w:tmpl w:val="95AC4B6A"/>
    <w:lvl w:ilvl="0">
      <w:start w:val="5"/>
      <w:numFmt w:val="upperRoman"/>
      <w:lvlText w:val="%1."/>
      <w:lvlJc w:val="right"/>
      <w:pPr>
        <w:tabs>
          <w:tab w:val="num" w:pos="360"/>
        </w:tabs>
        <w:ind w:left="360" w:hanging="360"/>
      </w:pPr>
      <w:rPr>
        <w:rFonts w:hint="default"/>
      </w:rPr>
    </w:lvl>
    <w:lvl w:ilvl="1">
      <w:start w:val="1"/>
      <w:numFmt w:val="bullet"/>
      <w:lvlText w:val=""/>
      <w:lvlJc w:val="left"/>
      <w:pPr>
        <w:ind w:left="2340" w:hanging="360"/>
      </w:pPr>
      <w:rPr>
        <w:rFonts w:ascii="Symbol" w:hAnsi="Symbol" w:hint="default"/>
        <w:b w:val="0"/>
        <w:bCs w:val="0"/>
        <w:sz w:val="24"/>
        <w:szCs w:val="24"/>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121A1B9E"/>
    <w:multiLevelType w:val="multilevel"/>
    <w:tmpl w:val="8430C7B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2340" w:hanging="360"/>
      </w:pPr>
      <w:rPr>
        <w:rFonts w:ascii="Symbol" w:hAnsi="Symbol" w:hint="default"/>
        <w:b w:val="0"/>
        <w:bCs w:val="0"/>
        <w:sz w:val="24"/>
        <w:szCs w:val="24"/>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354317A"/>
    <w:multiLevelType w:val="hybridMultilevel"/>
    <w:tmpl w:val="120824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808D3"/>
    <w:multiLevelType w:val="hybridMultilevel"/>
    <w:tmpl w:val="81366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A2446F"/>
    <w:multiLevelType w:val="hybridMultilevel"/>
    <w:tmpl w:val="39189D40"/>
    <w:lvl w:ilvl="0" w:tplc="0D3E742E">
      <w:start w:val="1"/>
      <w:numFmt w:val="decimal"/>
      <w:lvlText w:val="%1."/>
      <w:lvlJc w:val="left"/>
      <w:pPr>
        <w:tabs>
          <w:tab w:val="num" w:pos="720"/>
        </w:tabs>
        <w:ind w:left="720" w:hanging="360"/>
      </w:pPr>
    </w:lvl>
    <w:lvl w:ilvl="1" w:tplc="6B1EBCC0" w:tentative="1">
      <w:start w:val="1"/>
      <w:numFmt w:val="decimal"/>
      <w:lvlText w:val="%2."/>
      <w:lvlJc w:val="left"/>
      <w:pPr>
        <w:tabs>
          <w:tab w:val="num" w:pos="1440"/>
        </w:tabs>
        <w:ind w:left="1440" w:hanging="360"/>
      </w:pPr>
    </w:lvl>
    <w:lvl w:ilvl="2" w:tplc="B7362DB0" w:tentative="1">
      <w:start w:val="1"/>
      <w:numFmt w:val="decimal"/>
      <w:lvlText w:val="%3."/>
      <w:lvlJc w:val="left"/>
      <w:pPr>
        <w:tabs>
          <w:tab w:val="num" w:pos="2160"/>
        </w:tabs>
        <w:ind w:left="2160" w:hanging="360"/>
      </w:pPr>
    </w:lvl>
    <w:lvl w:ilvl="3" w:tplc="1F509D8C" w:tentative="1">
      <w:start w:val="1"/>
      <w:numFmt w:val="decimal"/>
      <w:lvlText w:val="%4."/>
      <w:lvlJc w:val="left"/>
      <w:pPr>
        <w:tabs>
          <w:tab w:val="num" w:pos="2880"/>
        </w:tabs>
        <w:ind w:left="2880" w:hanging="360"/>
      </w:pPr>
    </w:lvl>
    <w:lvl w:ilvl="4" w:tplc="943C5EAC" w:tentative="1">
      <w:start w:val="1"/>
      <w:numFmt w:val="decimal"/>
      <w:lvlText w:val="%5."/>
      <w:lvlJc w:val="left"/>
      <w:pPr>
        <w:tabs>
          <w:tab w:val="num" w:pos="3600"/>
        </w:tabs>
        <w:ind w:left="3600" w:hanging="360"/>
      </w:pPr>
    </w:lvl>
    <w:lvl w:ilvl="5" w:tplc="4CC8ECE8" w:tentative="1">
      <w:start w:val="1"/>
      <w:numFmt w:val="decimal"/>
      <w:lvlText w:val="%6."/>
      <w:lvlJc w:val="left"/>
      <w:pPr>
        <w:tabs>
          <w:tab w:val="num" w:pos="4320"/>
        </w:tabs>
        <w:ind w:left="4320" w:hanging="360"/>
      </w:pPr>
    </w:lvl>
    <w:lvl w:ilvl="6" w:tplc="3294B3B8" w:tentative="1">
      <w:start w:val="1"/>
      <w:numFmt w:val="decimal"/>
      <w:lvlText w:val="%7."/>
      <w:lvlJc w:val="left"/>
      <w:pPr>
        <w:tabs>
          <w:tab w:val="num" w:pos="5040"/>
        </w:tabs>
        <w:ind w:left="5040" w:hanging="360"/>
      </w:pPr>
    </w:lvl>
    <w:lvl w:ilvl="7" w:tplc="2F0657B0" w:tentative="1">
      <w:start w:val="1"/>
      <w:numFmt w:val="decimal"/>
      <w:lvlText w:val="%8."/>
      <w:lvlJc w:val="left"/>
      <w:pPr>
        <w:tabs>
          <w:tab w:val="num" w:pos="5760"/>
        </w:tabs>
        <w:ind w:left="5760" w:hanging="360"/>
      </w:pPr>
    </w:lvl>
    <w:lvl w:ilvl="8" w:tplc="54C6C2F0" w:tentative="1">
      <w:start w:val="1"/>
      <w:numFmt w:val="decimal"/>
      <w:lvlText w:val="%9."/>
      <w:lvlJc w:val="left"/>
      <w:pPr>
        <w:tabs>
          <w:tab w:val="num" w:pos="6480"/>
        </w:tabs>
        <w:ind w:left="6480" w:hanging="360"/>
      </w:pPr>
    </w:lvl>
  </w:abstractNum>
  <w:abstractNum w:abstractNumId="7" w15:restartNumberingAfterBreak="0">
    <w:nsid w:val="2AF07C21"/>
    <w:multiLevelType w:val="hybridMultilevel"/>
    <w:tmpl w:val="7FCA0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90E43"/>
    <w:multiLevelType w:val="hybridMultilevel"/>
    <w:tmpl w:val="B036A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518C3"/>
    <w:multiLevelType w:val="hybridMultilevel"/>
    <w:tmpl w:val="88BE6F8C"/>
    <w:lvl w:ilvl="0" w:tplc="2EA288D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3C0D23"/>
    <w:multiLevelType w:val="multilevel"/>
    <w:tmpl w:val="EB5A7874"/>
    <w:lvl w:ilvl="0">
      <w:start w:val="4"/>
      <w:numFmt w:val="upperRoman"/>
      <w:pStyle w:val="Heading1"/>
      <w:lvlText w:val="%1."/>
      <w:lvlJc w:val="left"/>
      <w:pPr>
        <w:ind w:left="0" w:firstLine="0"/>
      </w:pPr>
      <w:rPr>
        <w:rFonts w:hint="default"/>
        <w:i w:val="0"/>
        <w:iCs w:val="0"/>
        <w:color w:val="auto"/>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48385275"/>
    <w:multiLevelType w:val="multilevel"/>
    <w:tmpl w:val="14B4B220"/>
    <w:lvl w:ilvl="0">
      <w:start w:val="1"/>
      <w:numFmt w:val="upperRoman"/>
      <w:lvlText w:val="%1."/>
      <w:lvlJc w:val="right"/>
      <w:pPr>
        <w:tabs>
          <w:tab w:val="num" w:pos="360"/>
        </w:tabs>
        <w:ind w:left="360" w:hanging="360"/>
      </w:pPr>
    </w:lvl>
    <w:lvl w:ilvl="1">
      <w:start w:val="1"/>
      <w:numFmt w:val="bullet"/>
      <w:lvlText w:val=""/>
      <w:lvlJc w:val="left"/>
      <w:pPr>
        <w:ind w:left="2340" w:hanging="360"/>
      </w:pPr>
      <w:rPr>
        <w:rFonts w:ascii="Symbol" w:hAnsi="Symbol" w:hint="default"/>
        <w:b w:val="0"/>
        <w:bCs w:val="0"/>
        <w:sz w:val="24"/>
        <w:szCs w:val="24"/>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50A33CC3"/>
    <w:multiLevelType w:val="multilevel"/>
    <w:tmpl w:val="3A761C1A"/>
    <w:lvl w:ilvl="0">
      <w:start w:val="1"/>
      <w:numFmt w:val="decimal"/>
      <w:lvlText w:val="%1."/>
      <w:lvlJc w:val="left"/>
      <w:pPr>
        <w:tabs>
          <w:tab w:val="num" w:pos="360"/>
        </w:tabs>
        <w:ind w:left="360" w:hanging="360"/>
      </w:pPr>
    </w:lvl>
    <w:lvl w:ilvl="1">
      <w:start w:val="1"/>
      <w:numFmt w:val="bullet"/>
      <w:lvlText w:val=""/>
      <w:lvlJc w:val="left"/>
      <w:pPr>
        <w:ind w:left="23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514D3A62"/>
    <w:multiLevelType w:val="hybridMultilevel"/>
    <w:tmpl w:val="A3989AAE"/>
    <w:lvl w:ilvl="0" w:tplc="FFFFFFFF">
      <w:start w:val="1"/>
      <w:numFmt w:val="upperLetter"/>
      <w:lvlText w:val="%1."/>
      <w:lvlJc w:val="left"/>
      <w:pPr>
        <w:ind w:left="720" w:hanging="360"/>
      </w:pPr>
    </w:lvl>
    <w:lvl w:ilvl="1" w:tplc="FFFFFFFF">
      <w:start w:val="1"/>
      <w:numFmt w:val="upperLetter"/>
      <w:lvlText w:val="%2."/>
      <w:lvlJc w:val="left"/>
      <w:pPr>
        <w:ind w:left="1440" w:hanging="360"/>
      </w:pPr>
      <w:rPr>
        <w:sz w:val="24"/>
        <w:szCs w:val="24"/>
      </w:rPr>
    </w:lvl>
    <w:lvl w:ilvl="2" w:tplc="9464390A">
      <w:start w:val="1"/>
      <w:numFmt w:val="decimal"/>
      <w:lvlText w:val="%3."/>
      <w:lvlJc w:val="left"/>
      <w:pPr>
        <w:ind w:left="2340" w:hanging="360"/>
      </w:pPr>
      <w:rPr>
        <w:rFonts w:ascii="Calibri" w:hAnsi="Calibri" w:cs="Calibri" w:hint="default"/>
        <w:b w:val="0"/>
        <w:bCs w:val="0"/>
        <w:i w:val="0"/>
        <w:iCs/>
        <w:color w:val="auto"/>
        <w:sz w:val="22"/>
        <w:szCs w:val="20"/>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B46905"/>
    <w:multiLevelType w:val="multilevel"/>
    <w:tmpl w:val="6AEA1078"/>
    <w:lvl w:ilvl="0">
      <w:start w:val="1"/>
      <w:numFmt w:val="decimal"/>
      <w:lvlText w:val="%1."/>
      <w:lvlJc w:val="left"/>
      <w:pPr>
        <w:tabs>
          <w:tab w:val="num" w:pos="360"/>
        </w:tabs>
        <w:ind w:left="360" w:hanging="360"/>
      </w:pPr>
    </w:lvl>
    <w:lvl w:ilvl="1">
      <w:start w:val="1"/>
      <w:numFmt w:val="upperLetter"/>
      <w:lvlText w:val="%2."/>
      <w:lvlJc w:val="left"/>
      <w:pPr>
        <w:ind w:left="1800" w:hanging="360"/>
      </w:pPr>
      <w:rPr>
        <w:b w:val="0"/>
        <w:bCs w:val="0"/>
        <w:sz w:val="24"/>
        <w:szCs w:val="24"/>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57F51A87"/>
    <w:multiLevelType w:val="hybridMultilevel"/>
    <w:tmpl w:val="E09EB5F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3A5629"/>
    <w:multiLevelType w:val="hybridMultilevel"/>
    <w:tmpl w:val="DB0A9D80"/>
    <w:lvl w:ilvl="0" w:tplc="FFFFFFFF">
      <w:start w:val="1"/>
      <w:numFmt w:val="upperLetter"/>
      <w:lvlText w:val="%1."/>
      <w:lvlJc w:val="left"/>
      <w:pPr>
        <w:ind w:left="720" w:hanging="360"/>
      </w:pPr>
    </w:lvl>
    <w:lvl w:ilvl="1" w:tplc="FFFFFFFF">
      <w:start w:val="1"/>
      <w:numFmt w:val="upperLetter"/>
      <w:lvlText w:val="%2."/>
      <w:lvlJc w:val="left"/>
      <w:pPr>
        <w:ind w:left="1440" w:hanging="360"/>
      </w:pPr>
      <w:rPr>
        <w:sz w:val="24"/>
        <w:szCs w:val="24"/>
      </w:rPr>
    </w:lvl>
    <w:lvl w:ilvl="2" w:tplc="D674C8FA">
      <w:start w:val="1"/>
      <w:numFmt w:val="decimal"/>
      <w:lvlText w:val="%3."/>
      <w:lvlJc w:val="left"/>
      <w:pPr>
        <w:ind w:left="2340" w:hanging="360"/>
      </w:pPr>
      <w:rPr>
        <w:rFonts w:ascii="Calibri" w:hAnsi="Calibri" w:cs="Calibri" w:hint="default"/>
        <w:b w:val="0"/>
        <w:bCs w:val="0"/>
        <w:i w:val="0"/>
        <w:iCs/>
        <w:color w:val="auto"/>
        <w:sz w:val="22"/>
        <w:szCs w:val="22"/>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A32EDB"/>
    <w:multiLevelType w:val="hybridMultilevel"/>
    <w:tmpl w:val="FFF4EB4C"/>
    <w:lvl w:ilvl="0" w:tplc="FFFFFFFF">
      <w:start w:val="1"/>
      <w:numFmt w:val="upperLetter"/>
      <w:lvlText w:val="%1."/>
      <w:lvlJc w:val="left"/>
      <w:pPr>
        <w:ind w:left="720" w:hanging="360"/>
      </w:pPr>
    </w:lvl>
    <w:lvl w:ilvl="1" w:tplc="FFFFFFFF">
      <w:start w:val="1"/>
      <w:numFmt w:val="upperLetter"/>
      <w:lvlText w:val="%2."/>
      <w:lvlJc w:val="left"/>
      <w:pPr>
        <w:ind w:left="1440" w:hanging="360"/>
      </w:pPr>
      <w:rPr>
        <w:sz w:val="24"/>
        <w:szCs w:val="24"/>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8327419">
    <w:abstractNumId w:val="11"/>
  </w:num>
  <w:num w:numId="2" w16cid:durableId="329060376">
    <w:abstractNumId w:val="7"/>
  </w:num>
  <w:num w:numId="3" w16cid:durableId="985284536">
    <w:abstractNumId w:val="10"/>
  </w:num>
  <w:num w:numId="4" w16cid:durableId="1932884426">
    <w:abstractNumId w:val="1"/>
  </w:num>
  <w:num w:numId="5" w16cid:durableId="774444859">
    <w:abstractNumId w:val="15"/>
  </w:num>
  <w:num w:numId="6" w16cid:durableId="570771715">
    <w:abstractNumId w:val="9"/>
  </w:num>
  <w:num w:numId="7" w16cid:durableId="596014809">
    <w:abstractNumId w:val="8"/>
  </w:num>
  <w:num w:numId="8" w16cid:durableId="2021158164">
    <w:abstractNumId w:val="13"/>
  </w:num>
  <w:num w:numId="9" w16cid:durableId="147938834">
    <w:abstractNumId w:val="5"/>
  </w:num>
  <w:num w:numId="10" w16cid:durableId="510998451">
    <w:abstractNumId w:val="16"/>
  </w:num>
  <w:num w:numId="11" w16cid:durableId="1204053831">
    <w:abstractNumId w:val="0"/>
  </w:num>
  <w:num w:numId="12" w16cid:durableId="1214387057">
    <w:abstractNumId w:val="17"/>
  </w:num>
  <w:num w:numId="13" w16cid:durableId="1043212321">
    <w:abstractNumId w:val="14"/>
  </w:num>
  <w:num w:numId="14" w16cid:durableId="1122846384">
    <w:abstractNumId w:val="12"/>
  </w:num>
  <w:num w:numId="15" w16cid:durableId="346762066">
    <w:abstractNumId w:val="6"/>
  </w:num>
  <w:num w:numId="16" w16cid:durableId="774329968">
    <w:abstractNumId w:val="3"/>
  </w:num>
  <w:num w:numId="17" w16cid:durableId="861210904">
    <w:abstractNumId w:val="4"/>
  </w:num>
  <w:num w:numId="18" w16cid:durableId="1503468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AF"/>
    <w:rsid w:val="00006B1C"/>
    <w:rsid w:val="00061A1F"/>
    <w:rsid w:val="00114D05"/>
    <w:rsid w:val="001521E5"/>
    <w:rsid w:val="001739D7"/>
    <w:rsid w:val="00177E4B"/>
    <w:rsid w:val="0020444A"/>
    <w:rsid w:val="00231424"/>
    <w:rsid w:val="00254438"/>
    <w:rsid w:val="00264FFE"/>
    <w:rsid w:val="00283784"/>
    <w:rsid w:val="002C2BC8"/>
    <w:rsid w:val="003C7698"/>
    <w:rsid w:val="003C78BA"/>
    <w:rsid w:val="00407BD5"/>
    <w:rsid w:val="004121AF"/>
    <w:rsid w:val="0043173C"/>
    <w:rsid w:val="00470D6F"/>
    <w:rsid w:val="004C5FCF"/>
    <w:rsid w:val="00530719"/>
    <w:rsid w:val="0053425E"/>
    <w:rsid w:val="00620254"/>
    <w:rsid w:val="00626C54"/>
    <w:rsid w:val="00663368"/>
    <w:rsid w:val="00695F42"/>
    <w:rsid w:val="006C6691"/>
    <w:rsid w:val="006D6DF2"/>
    <w:rsid w:val="00720FA4"/>
    <w:rsid w:val="00747160"/>
    <w:rsid w:val="00816D92"/>
    <w:rsid w:val="008269BB"/>
    <w:rsid w:val="008D6716"/>
    <w:rsid w:val="0090553C"/>
    <w:rsid w:val="00996D70"/>
    <w:rsid w:val="00A37BE5"/>
    <w:rsid w:val="00A45DA5"/>
    <w:rsid w:val="00A909C2"/>
    <w:rsid w:val="00B167B0"/>
    <w:rsid w:val="00B16C8B"/>
    <w:rsid w:val="00B218CE"/>
    <w:rsid w:val="00BB556F"/>
    <w:rsid w:val="00BC5F59"/>
    <w:rsid w:val="00BF4639"/>
    <w:rsid w:val="00C03CC8"/>
    <w:rsid w:val="00C21549"/>
    <w:rsid w:val="00C30D18"/>
    <w:rsid w:val="00C7132A"/>
    <w:rsid w:val="00D92162"/>
    <w:rsid w:val="00E1200D"/>
    <w:rsid w:val="00EB6F3C"/>
    <w:rsid w:val="00F03805"/>
    <w:rsid w:val="00F363DB"/>
    <w:rsid w:val="00F8612A"/>
    <w:rsid w:val="00F87DBD"/>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3771A"/>
  <w15:chartTrackingRefBased/>
  <w15:docId w15:val="{E5F0DEDE-8954-45DC-8033-E9B53227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A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121AF"/>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21AF"/>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21AF"/>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1AF"/>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1AF"/>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1AF"/>
    <w:pPr>
      <w:keepNext/>
      <w:keepLines/>
      <w:numPr>
        <w:ilvl w:val="5"/>
        <w:numId w:val="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1AF"/>
    <w:pPr>
      <w:keepNext/>
      <w:keepLines/>
      <w:numPr>
        <w:ilvl w:val="6"/>
        <w:numId w:val="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1AF"/>
    <w:pPr>
      <w:keepNext/>
      <w:keepLines/>
      <w:numPr>
        <w:ilvl w:val="7"/>
        <w:numId w:val="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1AF"/>
    <w:pPr>
      <w:keepNext/>
      <w:keepLines/>
      <w:numPr>
        <w:ilvl w:val="8"/>
        <w:numId w:val="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2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2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1AF"/>
    <w:rPr>
      <w:rFonts w:eastAsiaTheme="majorEastAsia" w:cstheme="majorBidi"/>
      <w:color w:val="272727" w:themeColor="text1" w:themeTint="D8"/>
    </w:rPr>
  </w:style>
  <w:style w:type="paragraph" w:styleId="Title">
    <w:name w:val="Title"/>
    <w:basedOn w:val="Normal"/>
    <w:next w:val="Normal"/>
    <w:link w:val="TitleChar"/>
    <w:uiPriority w:val="10"/>
    <w:qFormat/>
    <w:rsid w:val="00412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1AF"/>
    <w:pPr>
      <w:spacing w:before="160"/>
      <w:jc w:val="center"/>
    </w:pPr>
    <w:rPr>
      <w:i/>
      <w:iCs/>
      <w:color w:val="404040" w:themeColor="text1" w:themeTint="BF"/>
    </w:rPr>
  </w:style>
  <w:style w:type="character" w:customStyle="1" w:styleId="QuoteChar">
    <w:name w:val="Quote Char"/>
    <w:basedOn w:val="DefaultParagraphFont"/>
    <w:link w:val="Quote"/>
    <w:uiPriority w:val="29"/>
    <w:rsid w:val="004121AF"/>
    <w:rPr>
      <w:i/>
      <w:iCs/>
      <w:color w:val="404040" w:themeColor="text1" w:themeTint="BF"/>
    </w:rPr>
  </w:style>
  <w:style w:type="paragraph" w:styleId="ListParagraph">
    <w:name w:val="List Paragraph"/>
    <w:basedOn w:val="Normal"/>
    <w:uiPriority w:val="34"/>
    <w:qFormat/>
    <w:rsid w:val="004121AF"/>
    <w:pPr>
      <w:ind w:left="720"/>
      <w:contextualSpacing/>
    </w:pPr>
  </w:style>
  <w:style w:type="character" w:styleId="IntenseEmphasis">
    <w:name w:val="Intense Emphasis"/>
    <w:basedOn w:val="DefaultParagraphFont"/>
    <w:uiPriority w:val="21"/>
    <w:qFormat/>
    <w:rsid w:val="004121AF"/>
    <w:rPr>
      <w:i/>
      <w:iCs/>
      <w:color w:val="0F4761" w:themeColor="accent1" w:themeShade="BF"/>
    </w:rPr>
  </w:style>
  <w:style w:type="paragraph" w:styleId="IntenseQuote">
    <w:name w:val="Intense Quote"/>
    <w:basedOn w:val="Normal"/>
    <w:next w:val="Normal"/>
    <w:link w:val="IntenseQuoteChar"/>
    <w:uiPriority w:val="30"/>
    <w:qFormat/>
    <w:rsid w:val="00412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1AF"/>
    <w:rPr>
      <w:i/>
      <w:iCs/>
      <w:color w:val="0F4761" w:themeColor="accent1" w:themeShade="BF"/>
    </w:rPr>
  </w:style>
  <w:style w:type="character" w:styleId="IntenseReference">
    <w:name w:val="Intense Reference"/>
    <w:basedOn w:val="DefaultParagraphFont"/>
    <w:uiPriority w:val="32"/>
    <w:qFormat/>
    <w:rsid w:val="004121AF"/>
    <w:rPr>
      <w:b/>
      <w:bCs/>
      <w:smallCaps/>
      <w:color w:val="0F4761" w:themeColor="accent1" w:themeShade="BF"/>
      <w:spacing w:val="5"/>
    </w:rPr>
  </w:style>
  <w:style w:type="character" w:styleId="Strong">
    <w:name w:val="Strong"/>
    <w:basedOn w:val="DefaultParagraphFont"/>
    <w:uiPriority w:val="22"/>
    <w:qFormat/>
    <w:rsid w:val="004121AF"/>
    <w:rPr>
      <w:b/>
      <w:bCs/>
    </w:rPr>
  </w:style>
  <w:style w:type="table" w:styleId="TableGrid">
    <w:name w:val="Table Grid"/>
    <w:basedOn w:val="TableNormal"/>
    <w:uiPriority w:val="39"/>
    <w:rsid w:val="00D9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4211">
      <w:bodyDiv w:val="1"/>
      <w:marLeft w:val="0"/>
      <w:marRight w:val="0"/>
      <w:marTop w:val="0"/>
      <w:marBottom w:val="0"/>
      <w:divBdr>
        <w:top w:val="none" w:sz="0" w:space="0" w:color="auto"/>
        <w:left w:val="none" w:sz="0" w:space="0" w:color="auto"/>
        <w:bottom w:val="none" w:sz="0" w:space="0" w:color="auto"/>
        <w:right w:val="none" w:sz="0" w:space="0" w:color="auto"/>
      </w:divBdr>
    </w:div>
    <w:div w:id="1386028924">
      <w:bodyDiv w:val="1"/>
      <w:marLeft w:val="0"/>
      <w:marRight w:val="0"/>
      <w:marTop w:val="0"/>
      <w:marBottom w:val="0"/>
      <w:divBdr>
        <w:top w:val="none" w:sz="0" w:space="0" w:color="auto"/>
        <w:left w:val="none" w:sz="0" w:space="0" w:color="auto"/>
        <w:bottom w:val="none" w:sz="0" w:space="0" w:color="auto"/>
        <w:right w:val="none" w:sz="0" w:space="0" w:color="auto"/>
      </w:divBdr>
    </w:div>
    <w:div w:id="2034571839">
      <w:bodyDiv w:val="1"/>
      <w:marLeft w:val="0"/>
      <w:marRight w:val="0"/>
      <w:marTop w:val="0"/>
      <w:marBottom w:val="0"/>
      <w:divBdr>
        <w:top w:val="none" w:sz="0" w:space="0" w:color="auto"/>
        <w:left w:val="none" w:sz="0" w:space="0" w:color="auto"/>
        <w:bottom w:val="none" w:sz="0" w:space="0" w:color="auto"/>
        <w:right w:val="none" w:sz="0" w:space="0" w:color="auto"/>
      </w:divBdr>
      <w:divsChild>
        <w:div w:id="1917201070">
          <w:marLeft w:val="1080"/>
          <w:marRight w:val="0"/>
          <w:marTop w:val="0"/>
          <w:marBottom w:val="0"/>
          <w:divBdr>
            <w:top w:val="none" w:sz="0" w:space="0" w:color="auto"/>
            <w:left w:val="none" w:sz="0" w:space="0" w:color="auto"/>
            <w:bottom w:val="none" w:sz="0" w:space="0" w:color="auto"/>
            <w:right w:val="none" w:sz="0" w:space="0" w:color="auto"/>
          </w:divBdr>
        </w:div>
        <w:div w:id="1301426569">
          <w:marLeft w:val="1080"/>
          <w:marRight w:val="0"/>
          <w:marTop w:val="0"/>
          <w:marBottom w:val="0"/>
          <w:divBdr>
            <w:top w:val="none" w:sz="0" w:space="0" w:color="auto"/>
            <w:left w:val="none" w:sz="0" w:space="0" w:color="auto"/>
            <w:bottom w:val="none" w:sz="0" w:space="0" w:color="auto"/>
            <w:right w:val="none" w:sz="0" w:space="0" w:color="auto"/>
          </w:divBdr>
        </w:div>
        <w:div w:id="1747528685">
          <w:marLeft w:val="1080"/>
          <w:marRight w:val="0"/>
          <w:marTop w:val="0"/>
          <w:marBottom w:val="0"/>
          <w:divBdr>
            <w:top w:val="none" w:sz="0" w:space="0" w:color="auto"/>
            <w:left w:val="none" w:sz="0" w:space="0" w:color="auto"/>
            <w:bottom w:val="none" w:sz="0" w:space="0" w:color="auto"/>
            <w:right w:val="none" w:sz="0" w:space="0" w:color="auto"/>
          </w:divBdr>
        </w:div>
        <w:div w:id="1721048050">
          <w:marLeft w:val="1080"/>
          <w:marRight w:val="0"/>
          <w:marTop w:val="0"/>
          <w:marBottom w:val="0"/>
          <w:divBdr>
            <w:top w:val="none" w:sz="0" w:space="0" w:color="auto"/>
            <w:left w:val="none" w:sz="0" w:space="0" w:color="auto"/>
            <w:bottom w:val="none" w:sz="0" w:space="0" w:color="auto"/>
            <w:right w:val="none" w:sz="0" w:space="0" w:color="auto"/>
          </w:divBdr>
        </w:div>
        <w:div w:id="51880970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3719</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Solem</dc:creator>
  <cp:keywords/>
  <dc:description/>
  <cp:lastModifiedBy>Carla Solem</cp:lastModifiedBy>
  <cp:revision>2</cp:revision>
  <cp:lastPrinted>2024-06-21T19:32:00Z</cp:lastPrinted>
  <dcterms:created xsi:type="dcterms:W3CDTF">2025-06-28T21:03:00Z</dcterms:created>
  <dcterms:modified xsi:type="dcterms:W3CDTF">2025-06-28T21:03:00Z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64106c1c-80e7-4235-9eaa-a8c7884197bf</vt:lpwstr>
  </property>
</Properties>
</file>